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37C2" w:rsidRPr="00F30D53" w:rsidRDefault="007E0EB4" w:rsidP="00F30D53">
      <w:pPr>
        <w:pStyle w:val="Title"/>
        <w:jc w:val="center"/>
        <w:rPr>
          <w:sz w:val="48"/>
          <w:szCs w:val="48"/>
        </w:rPr>
      </w:pPr>
      <w:r w:rsidRPr="00F30D53">
        <w:rPr>
          <w:sz w:val="48"/>
          <w:szCs w:val="48"/>
        </w:rPr>
        <w:t>REA 017 Developmental Reading II</w:t>
      </w:r>
      <w:r w:rsidR="003004BD" w:rsidRPr="00F30D53">
        <w:rPr>
          <w:sz w:val="48"/>
          <w:szCs w:val="48"/>
        </w:rPr>
        <w:t xml:space="preserve"> Syllabus</w:t>
      </w:r>
    </w:p>
    <w:p w:rsidR="008637C2" w:rsidRDefault="007E0EB4">
      <w:pPr>
        <w:pStyle w:val="Subtitle"/>
      </w:pPr>
      <w:r w:rsidRPr="007E0EB4">
        <w:t>Valencia College West Campus</w:t>
      </w:r>
      <w:r>
        <w:t xml:space="preserve"> </w:t>
      </w:r>
      <w:r w:rsidR="0088207F">
        <w:t>Fall</w:t>
      </w:r>
      <w:r w:rsidRPr="007E0EB4">
        <w:t xml:space="preserve"> 2013</w:t>
      </w:r>
    </w:p>
    <w:p w:rsidR="005D4AEB" w:rsidRPr="000F0E80" w:rsidRDefault="005D4AEB" w:rsidP="005D4AEB">
      <w:pPr>
        <w:ind w:left="360"/>
        <w:rPr>
          <w:i/>
          <w:sz w:val="22"/>
          <w:szCs w:val="22"/>
        </w:rPr>
      </w:pPr>
      <w:r w:rsidRPr="000F0E80">
        <w:rPr>
          <w:i/>
          <w:sz w:val="22"/>
          <w:szCs w:val="22"/>
        </w:rPr>
        <w:t>Please read this syllabus carefully. It is an agreement, by accepting it, you agree to following requirements.</w:t>
      </w:r>
      <w:r>
        <w:rPr>
          <w:i/>
          <w:sz w:val="22"/>
          <w:szCs w:val="22"/>
        </w:rPr>
        <w:t xml:space="preserve"> If you have any disabilities or special requirements, inform me immediately.</w:t>
      </w:r>
    </w:p>
    <w:p w:rsidR="008637C2" w:rsidRDefault="003004BD">
      <w:pPr>
        <w:pStyle w:val="Heading1"/>
      </w:pPr>
      <w:r>
        <w:t>Instructor Information</w:t>
      </w:r>
    </w:p>
    <w:tbl>
      <w:tblPr>
        <w:tblStyle w:val="SyllabusTable-NoBorders"/>
        <w:tblW w:w="5000" w:type="pct"/>
        <w:tblLook w:val="04A0" w:firstRow="1" w:lastRow="0" w:firstColumn="1" w:lastColumn="0" w:noHBand="0" w:noVBand="1"/>
        <w:tblDescription w:val="Contact Info"/>
      </w:tblPr>
      <w:tblGrid>
        <w:gridCol w:w="1451"/>
        <w:gridCol w:w="4345"/>
        <w:gridCol w:w="1391"/>
        <w:gridCol w:w="1453"/>
      </w:tblGrid>
      <w:tr w:rsidR="005D4AEB" w:rsidTr="005D4AEB">
        <w:trPr>
          <w:cnfStyle w:val="100000000000" w:firstRow="1" w:lastRow="0" w:firstColumn="0" w:lastColumn="0" w:oddVBand="0" w:evenVBand="0" w:oddHBand="0" w:evenHBand="0" w:firstRowFirstColumn="0" w:firstRowLastColumn="0" w:lastRowFirstColumn="0" w:lastRowLastColumn="0"/>
        </w:trPr>
        <w:tc>
          <w:tcPr>
            <w:tcW w:w="922" w:type="pct"/>
          </w:tcPr>
          <w:p w:rsidR="005D4AEB" w:rsidRDefault="005D4AEB">
            <w:r>
              <w:t>Instructor</w:t>
            </w:r>
          </w:p>
        </w:tc>
        <w:tc>
          <w:tcPr>
            <w:tcW w:w="2268" w:type="pct"/>
          </w:tcPr>
          <w:p w:rsidR="005D4AEB" w:rsidRDefault="005D4AEB">
            <w:r>
              <w:t>Email/Faculty Web Site</w:t>
            </w:r>
          </w:p>
        </w:tc>
        <w:tc>
          <w:tcPr>
            <w:tcW w:w="887" w:type="pct"/>
          </w:tcPr>
          <w:p w:rsidR="005D4AEB" w:rsidRDefault="005D4AEB">
            <w:r>
              <w:t>Phone</w:t>
            </w:r>
          </w:p>
        </w:tc>
        <w:tc>
          <w:tcPr>
            <w:tcW w:w="923" w:type="pct"/>
          </w:tcPr>
          <w:p w:rsidR="005D4AEB" w:rsidRDefault="005D4AEB">
            <w:r>
              <w:t>Office Location &amp; Hours</w:t>
            </w:r>
          </w:p>
        </w:tc>
      </w:tr>
      <w:tr w:rsidR="005D4AEB" w:rsidTr="005D4AEB">
        <w:tc>
          <w:tcPr>
            <w:tcW w:w="922" w:type="pct"/>
          </w:tcPr>
          <w:p w:rsidR="005D4AEB" w:rsidRDefault="005D4AEB" w:rsidP="0088207F">
            <w:pPr>
              <w:pStyle w:val="NoSpacing"/>
            </w:pPr>
            <w:r w:rsidRPr="005D4AEB">
              <w:rPr>
                <w:rStyle w:val="Strong"/>
              </w:rPr>
              <w:t xml:space="preserve">Shayna </w:t>
            </w:r>
            <w:r w:rsidR="0088207F">
              <w:rPr>
                <w:rStyle w:val="Strong"/>
              </w:rPr>
              <w:t>Hebert</w:t>
            </w:r>
          </w:p>
        </w:tc>
        <w:tc>
          <w:tcPr>
            <w:tcW w:w="2268" w:type="pct"/>
          </w:tcPr>
          <w:p w:rsidR="005D4AEB" w:rsidRDefault="00582A95">
            <w:pPr>
              <w:pStyle w:val="NoSpacing"/>
            </w:pPr>
            <w:hyperlink r:id="rId8" w:history="1">
              <w:r w:rsidR="005D4AEB" w:rsidRPr="00354E40">
                <w:rPr>
                  <w:rStyle w:val="Hyperlink"/>
                </w:rPr>
                <w:t>smebane@valenciacollege.edu</w:t>
              </w:r>
            </w:hyperlink>
          </w:p>
          <w:p w:rsidR="005D4AEB" w:rsidRDefault="00582A95">
            <w:pPr>
              <w:pStyle w:val="NoSpacing"/>
            </w:pPr>
            <w:hyperlink r:id="rId9" w:history="1">
              <w:r w:rsidR="005D4AEB" w:rsidRPr="00354E40">
                <w:rPr>
                  <w:rStyle w:val="Hyperlink"/>
                </w:rPr>
                <w:t>http://frontdoor.valenciacollege.edu/?smebane</w:t>
              </w:r>
            </w:hyperlink>
          </w:p>
          <w:p w:rsidR="005D4AEB" w:rsidRDefault="005D4AEB">
            <w:pPr>
              <w:pStyle w:val="NoSpacing"/>
            </w:pPr>
          </w:p>
        </w:tc>
        <w:tc>
          <w:tcPr>
            <w:tcW w:w="887" w:type="pct"/>
          </w:tcPr>
          <w:p w:rsidR="005D4AEB" w:rsidRPr="005D4AEB" w:rsidRDefault="005D4AEB">
            <w:pPr>
              <w:pStyle w:val="NoSpacing"/>
            </w:pPr>
            <w:r>
              <w:t xml:space="preserve">  321-297-8823</w:t>
            </w:r>
          </w:p>
        </w:tc>
        <w:tc>
          <w:tcPr>
            <w:tcW w:w="923" w:type="pct"/>
          </w:tcPr>
          <w:p w:rsidR="005D4AEB" w:rsidRDefault="005D4AEB">
            <w:pPr>
              <w:pStyle w:val="NoSpacing"/>
            </w:pPr>
            <w:r w:rsidRPr="005D4AEB">
              <w:t>By Appointment Only.</w:t>
            </w:r>
          </w:p>
        </w:tc>
      </w:tr>
    </w:tbl>
    <w:p w:rsidR="008637C2" w:rsidRDefault="003004BD">
      <w:pPr>
        <w:pStyle w:val="Heading1"/>
      </w:pPr>
      <w:r>
        <w:t>General Information</w:t>
      </w:r>
    </w:p>
    <w:p w:rsidR="008637C2" w:rsidRPr="00A3133D" w:rsidRDefault="005D4AEB">
      <w:pPr>
        <w:pStyle w:val="Heading2"/>
        <w:rPr>
          <w:b/>
        </w:rPr>
      </w:pPr>
      <w:r w:rsidRPr="00A3133D">
        <w:rPr>
          <w:b/>
        </w:rPr>
        <w:t>Course goals:</w:t>
      </w:r>
    </w:p>
    <w:p w:rsidR="005D4AEB" w:rsidRPr="005D4AEB" w:rsidRDefault="005D4AEB" w:rsidP="005D4AEB">
      <w:pPr>
        <w:rPr>
          <w:sz w:val="24"/>
          <w:szCs w:val="24"/>
        </w:rPr>
      </w:pPr>
      <w:r w:rsidRPr="005D4AEB">
        <w:rPr>
          <w:sz w:val="24"/>
          <w:szCs w:val="24"/>
        </w:rPr>
        <w:t xml:space="preserve">REA 0017(Developmental Reading II) develops reading and thinking skills that are necessary for success in college classes. This course will emphasize critical (inferential), rather than literal, reading skills.   Due to the emphasis on critical comprehension, this course is as much a course in thinking as it is in reading.  Reading is a skill--a means rather than an end--and like all skills, practice is necessary to achieve mastery.  Thus, three hours of classroom instruction plus lab support are requirements for successful completion of this course.  Students are also encouraged to read extensively outside of lab and class.  This course reinforces the following Valencia graduate competencies:  </w:t>
      </w:r>
    </w:p>
    <w:p w:rsidR="005D4AEB" w:rsidRPr="005D4AEB" w:rsidRDefault="005D4AEB" w:rsidP="005D4AEB">
      <w:pPr>
        <w:pStyle w:val="ListParagraph"/>
        <w:numPr>
          <w:ilvl w:val="0"/>
          <w:numId w:val="6"/>
        </w:numPr>
        <w:rPr>
          <w:rFonts w:asciiTheme="minorHAnsi" w:hAnsiTheme="minorHAnsi"/>
        </w:rPr>
      </w:pPr>
      <w:r w:rsidRPr="005D4AEB">
        <w:rPr>
          <w:rFonts w:asciiTheme="minorHAnsi" w:hAnsiTheme="minorHAnsi"/>
        </w:rPr>
        <w:t xml:space="preserve">Think clearly, critically, and creatively.  Analyze, synthesize, and evaluate in many domains of human inquiry. </w:t>
      </w:r>
    </w:p>
    <w:p w:rsidR="005D4AEB" w:rsidRPr="005D4AEB" w:rsidRDefault="005D4AEB" w:rsidP="005D4AEB">
      <w:pPr>
        <w:pStyle w:val="ListParagraph"/>
        <w:numPr>
          <w:ilvl w:val="0"/>
          <w:numId w:val="6"/>
        </w:numPr>
        <w:rPr>
          <w:rFonts w:asciiTheme="minorHAnsi" w:hAnsiTheme="minorHAnsi"/>
        </w:rPr>
      </w:pPr>
      <w:r w:rsidRPr="005D4AEB">
        <w:rPr>
          <w:rFonts w:asciiTheme="minorHAnsi" w:hAnsiTheme="minorHAnsi"/>
        </w:rPr>
        <w:t>Communicate with different audiences using varied and appropriate methods (oral, written, visual/graphic, non-verbal).</w:t>
      </w:r>
    </w:p>
    <w:p w:rsidR="005D4AEB" w:rsidRPr="005D4AEB" w:rsidRDefault="005D4AEB" w:rsidP="005D4AEB">
      <w:pPr>
        <w:pStyle w:val="ListParagraph"/>
        <w:numPr>
          <w:ilvl w:val="0"/>
          <w:numId w:val="6"/>
        </w:numPr>
        <w:rPr>
          <w:rFonts w:asciiTheme="minorHAnsi" w:hAnsiTheme="minorHAnsi"/>
        </w:rPr>
      </w:pPr>
      <w:r w:rsidRPr="005D4AEB">
        <w:rPr>
          <w:rFonts w:asciiTheme="minorHAnsi" w:hAnsiTheme="minorHAnsi"/>
        </w:rPr>
        <w:t xml:space="preserve">Make reasoned value judgments and responsible commitments.  </w:t>
      </w:r>
    </w:p>
    <w:p w:rsidR="005D4AEB" w:rsidRDefault="005D4AEB" w:rsidP="005D4AEB">
      <w:pPr>
        <w:pStyle w:val="ListParagraph"/>
        <w:numPr>
          <w:ilvl w:val="0"/>
          <w:numId w:val="6"/>
        </w:numPr>
        <w:rPr>
          <w:rFonts w:asciiTheme="minorHAnsi" w:hAnsiTheme="minorHAnsi"/>
        </w:rPr>
      </w:pPr>
      <w:r w:rsidRPr="005D4AEB">
        <w:rPr>
          <w:rFonts w:asciiTheme="minorHAnsi" w:hAnsiTheme="minorHAnsi"/>
        </w:rPr>
        <w:t>Act purposefully, reflectively, and responsibly in the context of adult life (personal, professional, community).</w:t>
      </w:r>
    </w:p>
    <w:p w:rsidR="005D4AEB" w:rsidRPr="00A3133D" w:rsidRDefault="005D4AEB" w:rsidP="005D4AEB">
      <w:pPr>
        <w:pStyle w:val="Heading2"/>
        <w:rPr>
          <w:b/>
        </w:rPr>
      </w:pPr>
      <w:r w:rsidRPr="00A3133D">
        <w:rPr>
          <w:b/>
        </w:rPr>
        <w:t>prerequisites:</w:t>
      </w:r>
    </w:p>
    <w:p w:rsidR="005D4AEB" w:rsidRDefault="005D4AEB" w:rsidP="005D4AEB">
      <w:pPr>
        <w:rPr>
          <w:rFonts w:asciiTheme="majorHAnsi" w:hAnsiTheme="majorHAnsi"/>
          <w:sz w:val="24"/>
          <w:szCs w:val="24"/>
        </w:rPr>
      </w:pPr>
      <w:r w:rsidRPr="005D4AEB">
        <w:rPr>
          <w:rFonts w:asciiTheme="majorHAnsi" w:hAnsiTheme="majorHAnsi"/>
          <w:sz w:val="24"/>
          <w:szCs w:val="24"/>
        </w:rPr>
        <w:t>Completion of REA 0007 with a grade of "C" or better or an acceptable score on a state approved entry test.</w:t>
      </w:r>
    </w:p>
    <w:p w:rsidR="006E718D" w:rsidRDefault="006E718D" w:rsidP="006E718D">
      <w:pPr>
        <w:pStyle w:val="Heading1"/>
      </w:pPr>
      <w:r>
        <w:lastRenderedPageBreak/>
        <w:t>Required materials:</w:t>
      </w:r>
    </w:p>
    <w:p w:rsidR="006E718D" w:rsidRDefault="006E718D" w:rsidP="006E718D">
      <w:pPr>
        <w:pStyle w:val="ListParagraph"/>
        <w:numPr>
          <w:ilvl w:val="0"/>
          <w:numId w:val="10"/>
        </w:numPr>
        <w:rPr>
          <w:rFonts w:asciiTheme="minorHAnsi" w:hAnsiTheme="minorHAnsi"/>
        </w:rPr>
      </w:pPr>
      <w:r w:rsidRPr="006E718D">
        <w:rPr>
          <w:rFonts w:asciiTheme="minorHAnsi" w:hAnsiTheme="minorHAnsi"/>
        </w:rPr>
        <w:t>Reading Across the Disciplines, Custom Edition-- McWhorter (packaged together with Thinking Through the Test and access code for myreadinglab.com)</w:t>
      </w:r>
    </w:p>
    <w:p w:rsidR="006E718D" w:rsidRDefault="006E718D" w:rsidP="006E718D">
      <w:pPr>
        <w:pStyle w:val="ListParagraph"/>
        <w:numPr>
          <w:ilvl w:val="0"/>
          <w:numId w:val="10"/>
        </w:numPr>
        <w:rPr>
          <w:rFonts w:asciiTheme="minorHAnsi" w:hAnsiTheme="minorHAnsi"/>
        </w:rPr>
      </w:pPr>
      <w:r w:rsidRPr="006E718D">
        <w:rPr>
          <w:rFonts w:asciiTheme="minorHAnsi" w:hAnsiTheme="minorHAnsi"/>
        </w:rPr>
        <w:t>REA 0017 Lab Learning Book Insert</w:t>
      </w:r>
    </w:p>
    <w:p w:rsidR="006E718D" w:rsidRPr="006E718D" w:rsidRDefault="006E718D" w:rsidP="006E718D">
      <w:pPr>
        <w:pStyle w:val="ListParagraph"/>
        <w:numPr>
          <w:ilvl w:val="0"/>
          <w:numId w:val="10"/>
        </w:numPr>
        <w:rPr>
          <w:rFonts w:asciiTheme="minorHAnsi" w:hAnsiTheme="minorHAnsi"/>
        </w:rPr>
      </w:pPr>
      <w:r w:rsidRPr="006E718D">
        <w:rPr>
          <w:rFonts w:asciiTheme="minorHAnsi" w:hAnsiTheme="minorHAnsi"/>
        </w:rPr>
        <w:t>A ring binder (at least 1”)</w:t>
      </w:r>
    </w:p>
    <w:p w:rsidR="006E718D" w:rsidRPr="006E718D" w:rsidRDefault="006E718D" w:rsidP="006E718D">
      <w:pPr>
        <w:pStyle w:val="ListParagraph"/>
        <w:numPr>
          <w:ilvl w:val="0"/>
          <w:numId w:val="10"/>
        </w:numPr>
        <w:rPr>
          <w:rFonts w:asciiTheme="minorHAnsi" w:hAnsiTheme="minorHAnsi"/>
        </w:rPr>
      </w:pPr>
      <w:r w:rsidRPr="006E718D">
        <w:rPr>
          <w:rFonts w:asciiTheme="minorHAnsi" w:hAnsiTheme="minorHAnsi"/>
        </w:rPr>
        <w:t>A college level dictionary and thesaurus (recommended)</w:t>
      </w:r>
    </w:p>
    <w:p w:rsidR="006E718D" w:rsidRPr="006E718D" w:rsidRDefault="006E718D" w:rsidP="006E718D">
      <w:pPr>
        <w:pStyle w:val="ListParagraph"/>
        <w:numPr>
          <w:ilvl w:val="0"/>
          <w:numId w:val="10"/>
        </w:numPr>
        <w:rPr>
          <w:rFonts w:asciiTheme="minorHAnsi" w:hAnsiTheme="minorHAnsi"/>
        </w:rPr>
      </w:pPr>
      <w:proofErr w:type="spellStart"/>
      <w:r w:rsidRPr="006E718D">
        <w:rPr>
          <w:rFonts w:asciiTheme="minorHAnsi" w:hAnsiTheme="minorHAnsi"/>
        </w:rPr>
        <w:t>Scantrons</w:t>
      </w:r>
      <w:proofErr w:type="spellEnd"/>
      <w:r w:rsidRPr="006E718D">
        <w:rPr>
          <w:rFonts w:asciiTheme="minorHAnsi" w:hAnsiTheme="minorHAnsi"/>
        </w:rPr>
        <w:t>-Form 882-ES (1 package)</w:t>
      </w:r>
    </w:p>
    <w:p w:rsidR="006E718D" w:rsidRPr="006E718D" w:rsidRDefault="006E718D" w:rsidP="006E718D"/>
    <w:p w:rsidR="008637C2" w:rsidRDefault="003004BD" w:rsidP="00A3133D">
      <w:pPr>
        <w:pStyle w:val="Heading1"/>
      </w:pPr>
      <w:r>
        <w:t>Expectations and Goals</w:t>
      </w:r>
    </w:p>
    <w:p w:rsidR="00A3133D" w:rsidRDefault="00A3133D">
      <w:pPr>
        <w:rPr>
          <w:sz w:val="24"/>
          <w:szCs w:val="24"/>
        </w:rPr>
      </w:pPr>
      <w:r w:rsidRPr="00A3133D">
        <w:rPr>
          <w:sz w:val="24"/>
          <w:szCs w:val="24"/>
        </w:rPr>
        <w:t>Each student is expected to read and complete all the assignments and supplementary exercises prescribed by the instructor, and complete them by the time shown in the Schedule of Learning.  Failure to purchase the required materials by the end of the second week of class may result in a withdrawal from the course.  Students should expect to spend at least 7-10 hours per week completing weekly assignments and lab activities for this class.</w:t>
      </w:r>
    </w:p>
    <w:p w:rsidR="00A3133D" w:rsidRPr="00A3133D" w:rsidRDefault="00A3133D" w:rsidP="00A3133D">
      <w:pPr>
        <w:pStyle w:val="Heading2"/>
        <w:rPr>
          <w:b/>
        </w:rPr>
      </w:pPr>
      <w:r w:rsidRPr="00A3133D">
        <w:rPr>
          <w:b/>
        </w:rPr>
        <w:t>Attendance:</w:t>
      </w:r>
    </w:p>
    <w:p w:rsidR="00A3133D" w:rsidRPr="00A3133D" w:rsidRDefault="00A3133D" w:rsidP="00A3133D">
      <w:pPr>
        <w:rPr>
          <w:sz w:val="24"/>
          <w:szCs w:val="24"/>
        </w:rPr>
      </w:pPr>
      <w:r w:rsidRPr="00A3133D">
        <w:rPr>
          <w:sz w:val="24"/>
          <w:szCs w:val="24"/>
        </w:rPr>
        <w:t>Attendance to the class is mandatory and it will be checked at each class meeting.  Students with excessive absence or tardiness (totaling more than 150 minutes or 3 days) may be withdrawn from the class, regardless of the reason for the absences.  Points will also be deducted from the grade.</w:t>
      </w:r>
    </w:p>
    <w:p w:rsidR="00A3133D" w:rsidRPr="00A3133D" w:rsidRDefault="00A3133D" w:rsidP="00A3133D">
      <w:pPr>
        <w:pStyle w:val="PlainText"/>
        <w:numPr>
          <w:ilvl w:val="0"/>
          <w:numId w:val="8"/>
        </w:numPr>
        <w:tabs>
          <w:tab w:val="clear" w:pos="360"/>
          <w:tab w:val="num" w:pos="720"/>
        </w:tabs>
        <w:ind w:left="720"/>
        <w:rPr>
          <w:rFonts w:asciiTheme="minorHAnsi" w:hAnsiTheme="minorHAnsi"/>
          <w:b/>
          <w:sz w:val="24"/>
          <w:szCs w:val="24"/>
        </w:rPr>
      </w:pPr>
      <w:r w:rsidRPr="00A3133D">
        <w:rPr>
          <w:rFonts w:asciiTheme="minorHAnsi" w:hAnsiTheme="minorHAnsi"/>
          <w:b/>
          <w:sz w:val="24"/>
          <w:szCs w:val="24"/>
        </w:rPr>
        <w:t xml:space="preserve">Attendance is required in class.  You are expected to attend all sessions regularly, be on time, and complete all assigned work.  NO EXEPTIONS. Refer to the Schedule of Learning or a classmate if you have MISSED class or a PORTION of the class. </w:t>
      </w:r>
    </w:p>
    <w:p w:rsidR="00A3133D" w:rsidRPr="00A3133D" w:rsidRDefault="00A3133D" w:rsidP="00A3133D">
      <w:pPr>
        <w:pStyle w:val="PlainText"/>
        <w:numPr>
          <w:ilvl w:val="0"/>
          <w:numId w:val="7"/>
        </w:numPr>
        <w:ind w:left="720"/>
        <w:rPr>
          <w:rFonts w:asciiTheme="minorHAnsi" w:hAnsiTheme="minorHAnsi"/>
          <w:sz w:val="24"/>
          <w:szCs w:val="24"/>
        </w:rPr>
      </w:pPr>
      <w:r w:rsidRPr="00A3133D">
        <w:rPr>
          <w:rFonts w:asciiTheme="minorHAnsi" w:hAnsiTheme="minorHAnsi"/>
          <w:sz w:val="24"/>
          <w:szCs w:val="24"/>
        </w:rPr>
        <w:t xml:space="preserve">Students are allowed a total of </w:t>
      </w:r>
      <w:r w:rsidRPr="00A3133D">
        <w:rPr>
          <w:rFonts w:asciiTheme="minorHAnsi" w:hAnsiTheme="minorHAnsi"/>
          <w:b/>
          <w:sz w:val="24"/>
          <w:szCs w:val="24"/>
        </w:rPr>
        <w:t>THREE</w:t>
      </w:r>
      <w:r w:rsidRPr="00A3133D">
        <w:rPr>
          <w:rFonts w:asciiTheme="minorHAnsi" w:hAnsiTheme="minorHAnsi"/>
          <w:sz w:val="24"/>
          <w:szCs w:val="24"/>
        </w:rPr>
        <w:t xml:space="preserve"> absences. You will be withdrawn after </w:t>
      </w:r>
      <w:r w:rsidRPr="00A3133D">
        <w:rPr>
          <w:rFonts w:asciiTheme="minorHAnsi" w:hAnsiTheme="minorHAnsi"/>
          <w:b/>
          <w:sz w:val="24"/>
          <w:szCs w:val="24"/>
        </w:rPr>
        <w:t>THREE</w:t>
      </w:r>
      <w:r w:rsidRPr="00A3133D">
        <w:rPr>
          <w:rFonts w:asciiTheme="minorHAnsi" w:hAnsiTheme="minorHAnsi"/>
          <w:sz w:val="24"/>
          <w:szCs w:val="24"/>
        </w:rPr>
        <w:t xml:space="preserve"> absences. If you receive a “W” because of excessive absences (more than three), you must register for this course again next session.  </w:t>
      </w:r>
    </w:p>
    <w:p w:rsidR="00A3133D" w:rsidRPr="00A3133D" w:rsidRDefault="00A3133D" w:rsidP="00A3133D">
      <w:pPr>
        <w:pStyle w:val="PlainText"/>
        <w:numPr>
          <w:ilvl w:val="0"/>
          <w:numId w:val="7"/>
        </w:numPr>
        <w:ind w:left="720"/>
        <w:rPr>
          <w:rFonts w:asciiTheme="minorHAnsi" w:hAnsiTheme="minorHAnsi"/>
          <w:sz w:val="24"/>
          <w:szCs w:val="24"/>
        </w:rPr>
      </w:pPr>
      <w:r w:rsidRPr="00A3133D">
        <w:rPr>
          <w:rFonts w:asciiTheme="minorHAnsi" w:hAnsiTheme="minorHAnsi"/>
          <w:sz w:val="24"/>
          <w:szCs w:val="24"/>
        </w:rPr>
        <w:t xml:space="preserve">The deadline for withdrawing from a class with a “W” designation </w:t>
      </w:r>
      <w:r w:rsidR="001129A0">
        <w:rPr>
          <w:rFonts w:asciiTheme="minorHAnsi" w:hAnsiTheme="minorHAnsi"/>
          <w:sz w:val="24"/>
          <w:szCs w:val="24"/>
        </w:rPr>
        <w:t>July 19, 20</w:t>
      </w:r>
      <w:r w:rsidR="001129A0" w:rsidRPr="001129A0">
        <w:rPr>
          <w:rFonts w:asciiTheme="minorHAnsi" w:hAnsiTheme="minorHAnsi"/>
          <w:sz w:val="24"/>
          <w:szCs w:val="24"/>
        </w:rPr>
        <w:t>13</w:t>
      </w:r>
      <w:r w:rsidRPr="00A3133D">
        <w:rPr>
          <w:rFonts w:asciiTheme="minorHAnsi" w:hAnsiTheme="minorHAnsi"/>
          <w:sz w:val="24"/>
          <w:szCs w:val="24"/>
        </w:rPr>
        <w:t>.</w:t>
      </w:r>
    </w:p>
    <w:p w:rsidR="00A3133D" w:rsidRDefault="00A3133D" w:rsidP="00A3133D">
      <w:pPr>
        <w:pStyle w:val="PlainText"/>
        <w:numPr>
          <w:ilvl w:val="0"/>
          <w:numId w:val="7"/>
        </w:numPr>
        <w:tabs>
          <w:tab w:val="num" w:pos="720"/>
        </w:tabs>
        <w:ind w:left="720"/>
        <w:rPr>
          <w:rFonts w:asciiTheme="minorHAnsi" w:hAnsiTheme="minorHAnsi"/>
          <w:b/>
          <w:sz w:val="24"/>
          <w:szCs w:val="24"/>
          <w:u w:val="single"/>
        </w:rPr>
      </w:pPr>
      <w:r w:rsidRPr="00A3133D">
        <w:rPr>
          <w:rFonts w:asciiTheme="minorHAnsi" w:hAnsiTheme="minorHAnsi"/>
          <w:b/>
          <w:sz w:val="24"/>
          <w:szCs w:val="24"/>
          <w:u w:val="single"/>
        </w:rPr>
        <w:t>Excessive absences will negatively affect your grade in this course.</w:t>
      </w:r>
    </w:p>
    <w:p w:rsidR="00A3133D" w:rsidRPr="00A3133D" w:rsidRDefault="00A3133D" w:rsidP="00A3133D">
      <w:pPr>
        <w:pStyle w:val="ListParagraph"/>
        <w:numPr>
          <w:ilvl w:val="0"/>
          <w:numId w:val="7"/>
        </w:numPr>
        <w:rPr>
          <w:rFonts w:asciiTheme="minorHAnsi" w:hAnsiTheme="minorHAnsi"/>
          <w:b/>
        </w:rPr>
      </w:pPr>
      <w:r w:rsidRPr="00A3133D">
        <w:rPr>
          <w:rFonts w:asciiTheme="minorHAnsi" w:hAnsiTheme="minorHAnsi"/>
        </w:rPr>
        <w:t xml:space="preserve">You may earn </w:t>
      </w:r>
      <w:r>
        <w:rPr>
          <w:rFonts w:asciiTheme="minorHAnsi" w:hAnsiTheme="minorHAnsi"/>
        </w:rPr>
        <w:t>FIVE</w:t>
      </w:r>
      <w:r w:rsidRPr="00A3133D">
        <w:rPr>
          <w:rFonts w:asciiTheme="minorHAnsi" w:hAnsiTheme="minorHAnsi"/>
        </w:rPr>
        <w:t xml:space="preserve"> (</w:t>
      </w:r>
      <w:r>
        <w:rPr>
          <w:rFonts w:asciiTheme="minorHAnsi" w:hAnsiTheme="minorHAnsi"/>
        </w:rPr>
        <w:t>5</w:t>
      </w:r>
      <w:r w:rsidRPr="00A3133D">
        <w:rPr>
          <w:rFonts w:asciiTheme="minorHAnsi" w:hAnsiTheme="minorHAnsi"/>
        </w:rPr>
        <w:t xml:space="preserve">) participation/attendance points daily. Participation entails class discussions, group work, any written or reading assignments during class or outside of class. If you fail to participate, by putting your head down, utilizing electronic devices (phones, </w:t>
      </w:r>
      <w:proofErr w:type="spellStart"/>
      <w:r w:rsidRPr="00A3133D">
        <w:rPr>
          <w:rFonts w:asciiTheme="minorHAnsi" w:hAnsiTheme="minorHAnsi"/>
        </w:rPr>
        <w:t>ipods</w:t>
      </w:r>
      <w:proofErr w:type="spellEnd"/>
      <w:r w:rsidRPr="00A3133D">
        <w:rPr>
          <w:rFonts w:asciiTheme="minorHAnsi" w:hAnsiTheme="minorHAnsi"/>
        </w:rPr>
        <w:t xml:space="preserve">, etc.)  </w:t>
      </w:r>
      <w:proofErr w:type="gramStart"/>
      <w:r w:rsidRPr="00A3133D">
        <w:rPr>
          <w:rFonts w:asciiTheme="minorHAnsi" w:hAnsiTheme="minorHAnsi"/>
        </w:rPr>
        <w:t>or</w:t>
      </w:r>
      <w:proofErr w:type="gramEnd"/>
      <w:r w:rsidRPr="00A3133D">
        <w:rPr>
          <w:rFonts w:asciiTheme="minorHAnsi" w:hAnsiTheme="minorHAnsi"/>
        </w:rPr>
        <w:t xml:space="preserve"> conducting your private discussions it will hinder your grade. </w:t>
      </w:r>
      <w:r w:rsidRPr="00A3133D">
        <w:rPr>
          <w:rFonts w:asciiTheme="minorHAnsi" w:hAnsiTheme="minorHAnsi"/>
          <w:b/>
          <w:u w:val="single"/>
        </w:rPr>
        <w:t xml:space="preserve">If you are continually found texting during class time, you will be asked to leave and that class will count as an </w:t>
      </w:r>
      <w:r w:rsidRPr="00A3133D">
        <w:rPr>
          <w:rFonts w:asciiTheme="minorHAnsi" w:hAnsiTheme="minorHAnsi"/>
          <w:b/>
          <w:u w:val="single"/>
        </w:rPr>
        <w:lastRenderedPageBreak/>
        <w:t>absence.  This also includes a negative attitude.</w:t>
      </w:r>
      <w:r w:rsidRPr="00A3133D">
        <w:rPr>
          <w:rFonts w:asciiTheme="minorHAnsi" w:hAnsiTheme="minorHAnsi"/>
          <w:b/>
        </w:rPr>
        <w:t xml:space="preserve"> </w:t>
      </w:r>
      <w:r w:rsidRPr="00A3133D">
        <w:rPr>
          <w:rFonts w:asciiTheme="minorHAnsi" w:hAnsiTheme="minorHAnsi"/>
          <w:b/>
          <w:color w:val="FF0000"/>
        </w:rPr>
        <w:t xml:space="preserve"> </w:t>
      </w:r>
      <w:r w:rsidRPr="00A3133D">
        <w:rPr>
          <w:rFonts w:asciiTheme="minorHAnsi" w:hAnsiTheme="minorHAnsi"/>
        </w:rPr>
        <w:t xml:space="preserve">This class is EXTREMELY INTERACTIVE. FULL PARTICIPATION IS REQUIRED. </w:t>
      </w:r>
      <w:r w:rsidRPr="00A3133D">
        <w:rPr>
          <w:rFonts w:asciiTheme="minorHAnsi" w:hAnsiTheme="minorHAnsi"/>
          <w:b/>
          <w:color w:val="FF0000"/>
        </w:rPr>
        <w:t xml:space="preserve">A total of </w:t>
      </w:r>
      <w:r>
        <w:rPr>
          <w:rFonts w:asciiTheme="minorHAnsi" w:hAnsiTheme="minorHAnsi"/>
          <w:b/>
          <w:color w:val="FF0000"/>
        </w:rPr>
        <w:t>five</w:t>
      </w:r>
      <w:r w:rsidRPr="00A3133D">
        <w:rPr>
          <w:rFonts w:asciiTheme="minorHAnsi" w:hAnsiTheme="minorHAnsi"/>
          <w:b/>
          <w:color w:val="FF0000"/>
        </w:rPr>
        <w:t xml:space="preserve"> (</w:t>
      </w:r>
      <w:r>
        <w:rPr>
          <w:rFonts w:asciiTheme="minorHAnsi" w:hAnsiTheme="minorHAnsi"/>
          <w:b/>
          <w:color w:val="FF0000"/>
        </w:rPr>
        <w:t>5</w:t>
      </w:r>
      <w:r w:rsidRPr="00A3133D">
        <w:rPr>
          <w:rFonts w:asciiTheme="minorHAnsi" w:hAnsiTheme="minorHAnsi"/>
          <w:b/>
          <w:color w:val="FF0000"/>
        </w:rPr>
        <w:t>) points will be deducted for the days you have missed. No more than three (3) days can be missed or automatic withdrawal or failure.</w:t>
      </w:r>
    </w:p>
    <w:p w:rsidR="00A3133D" w:rsidRPr="00A3133D" w:rsidRDefault="00A3133D" w:rsidP="00A3133D">
      <w:pPr>
        <w:pStyle w:val="PlainText"/>
        <w:numPr>
          <w:ilvl w:val="0"/>
          <w:numId w:val="7"/>
        </w:numPr>
        <w:ind w:left="720"/>
        <w:rPr>
          <w:rFonts w:asciiTheme="minorHAnsi" w:hAnsiTheme="minorHAnsi"/>
          <w:sz w:val="24"/>
          <w:szCs w:val="24"/>
        </w:rPr>
      </w:pPr>
      <w:r w:rsidRPr="00A3133D">
        <w:rPr>
          <w:rFonts w:asciiTheme="minorHAnsi" w:hAnsiTheme="minorHAnsi"/>
          <w:sz w:val="24"/>
          <w:szCs w:val="24"/>
        </w:rPr>
        <w:t xml:space="preserve"> If you arrive LATE (five minutes after class begins), you will lose </w:t>
      </w:r>
      <w:r>
        <w:rPr>
          <w:rFonts w:asciiTheme="minorHAnsi" w:hAnsiTheme="minorHAnsi"/>
          <w:sz w:val="24"/>
          <w:szCs w:val="24"/>
        </w:rPr>
        <w:t>FOUR</w:t>
      </w:r>
      <w:r w:rsidRPr="00A3133D">
        <w:rPr>
          <w:rFonts w:asciiTheme="minorHAnsi" w:hAnsiTheme="minorHAnsi"/>
          <w:sz w:val="24"/>
          <w:szCs w:val="24"/>
        </w:rPr>
        <w:t xml:space="preserve"> (</w:t>
      </w:r>
      <w:r>
        <w:rPr>
          <w:rFonts w:asciiTheme="minorHAnsi" w:hAnsiTheme="minorHAnsi"/>
          <w:sz w:val="24"/>
          <w:szCs w:val="24"/>
        </w:rPr>
        <w:t>4</w:t>
      </w:r>
      <w:r w:rsidRPr="00A3133D">
        <w:rPr>
          <w:rFonts w:asciiTheme="minorHAnsi" w:hAnsiTheme="minorHAnsi"/>
          <w:sz w:val="24"/>
          <w:szCs w:val="24"/>
        </w:rPr>
        <w:t xml:space="preserve">) of your possible daily attendance points.  </w:t>
      </w:r>
      <w:r w:rsidRPr="00A3133D">
        <w:rPr>
          <w:rFonts w:asciiTheme="minorHAnsi" w:hAnsiTheme="minorHAnsi"/>
          <w:sz w:val="24"/>
          <w:szCs w:val="24"/>
          <w:u w:val="single"/>
        </w:rPr>
        <w:t>PLEASE NOTE:  THREE LATE ARRIVALS WILL EQUAL ONE ABSENCE.  NO EXCEPTIONS!</w:t>
      </w:r>
    </w:p>
    <w:p w:rsidR="00A3133D" w:rsidRPr="00A3133D" w:rsidRDefault="00A3133D" w:rsidP="00A3133D">
      <w:pPr>
        <w:pStyle w:val="PlainText"/>
        <w:numPr>
          <w:ilvl w:val="0"/>
          <w:numId w:val="7"/>
        </w:numPr>
        <w:ind w:left="720"/>
        <w:rPr>
          <w:rFonts w:asciiTheme="minorHAnsi" w:hAnsiTheme="minorHAnsi"/>
          <w:sz w:val="24"/>
          <w:szCs w:val="24"/>
        </w:rPr>
      </w:pPr>
      <w:r w:rsidRPr="00A3133D">
        <w:rPr>
          <w:rFonts w:asciiTheme="minorHAnsi" w:hAnsiTheme="minorHAnsi"/>
          <w:sz w:val="24"/>
          <w:szCs w:val="24"/>
        </w:rPr>
        <w:t>If you do not exceed the number of allowable absen</w:t>
      </w:r>
      <w:r w:rsidR="00621D43">
        <w:rPr>
          <w:rFonts w:asciiTheme="minorHAnsi" w:hAnsiTheme="minorHAnsi"/>
          <w:sz w:val="24"/>
          <w:szCs w:val="24"/>
        </w:rPr>
        <w:t xml:space="preserve">ces stipulated above, you will </w:t>
      </w:r>
      <w:r w:rsidRPr="00A3133D">
        <w:rPr>
          <w:rFonts w:asciiTheme="minorHAnsi" w:hAnsiTheme="minorHAnsi"/>
          <w:sz w:val="24"/>
          <w:szCs w:val="24"/>
        </w:rPr>
        <w:t xml:space="preserve">receive </w:t>
      </w:r>
      <w:r>
        <w:rPr>
          <w:rFonts w:asciiTheme="minorHAnsi" w:hAnsiTheme="minorHAnsi"/>
          <w:sz w:val="24"/>
          <w:szCs w:val="24"/>
        </w:rPr>
        <w:t>FIVE</w:t>
      </w:r>
      <w:r w:rsidRPr="00A3133D">
        <w:rPr>
          <w:rFonts w:asciiTheme="minorHAnsi" w:hAnsiTheme="minorHAnsi"/>
          <w:sz w:val="24"/>
          <w:szCs w:val="24"/>
        </w:rPr>
        <w:t xml:space="preserve"> (</w:t>
      </w:r>
      <w:r>
        <w:rPr>
          <w:rFonts w:asciiTheme="minorHAnsi" w:hAnsiTheme="minorHAnsi"/>
          <w:sz w:val="24"/>
          <w:szCs w:val="24"/>
        </w:rPr>
        <w:t>5</w:t>
      </w:r>
      <w:r w:rsidRPr="00A3133D">
        <w:rPr>
          <w:rFonts w:asciiTheme="minorHAnsi" w:hAnsiTheme="minorHAnsi"/>
          <w:sz w:val="24"/>
          <w:szCs w:val="24"/>
        </w:rPr>
        <w:t xml:space="preserve">) additional attendance points. </w:t>
      </w:r>
    </w:p>
    <w:p w:rsidR="00A3133D" w:rsidRPr="00A3133D" w:rsidRDefault="00A3133D" w:rsidP="00A3133D">
      <w:pPr>
        <w:pStyle w:val="PlainText"/>
        <w:numPr>
          <w:ilvl w:val="0"/>
          <w:numId w:val="7"/>
        </w:numPr>
        <w:ind w:left="720"/>
        <w:rPr>
          <w:rFonts w:asciiTheme="minorHAnsi" w:hAnsiTheme="minorHAnsi"/>
          <w:sz w:val="24"/>
          <w:szCs w:val="24"/>
        </w:rPr>
      </w:pPr>
      <w:r w:rsidRPr="00A3133D">
        <w:rPr>
          <w:rFonts w:asciiTheme="minorHAnsi" w:hAnsiTheme="minorHAnsi"/>
          <w:sz w:val="24"/>
          <w:szCs w:val="24"/>
        </w:rPr>
        <w:t>Absences are defined as missing a class period for any reason (including, but not limited to tardiness, illness, hospitalization, death in the family, out-of-town travel, and religious holidays).  If you are absent, you cannot learn.</w:t>
      </w:r>
    </w:p>
    <w:p w:rsidR="00A3133D" w:rsidRDefault="00A3133D" w:rsidP="00A3133D">
      <w:pPr>
        <w:pStyle w:val="PlainText"/>
        <w:ind w:left="720"/>
        <w:rPr>
          <w:rFonts w:asciiTheme="minorHAnsi" w:hAnsiTheme="minorHAnsi"/>
          <w:sz w:val="24"/>
          <w:szCs w:val="24"/>
        </w:rPr>
      </w:pPr>
      <w:r w:rsidRPr="00A3133D">
        <w:rPr>
          <w:rFonts w:asciiTheme="minorHAnsi" w:hAnsiTheme="minorHAnsi"/>
          <w:sz w:val="24"/>
          <w:szCs w:val="24"/>
        </w:rPr>
        <w:t>(Hint:  If you have extenuating circumstances, the best strategy is to get in touch with me immediately.)</w:t>
      </w:r>
    </w:p>
    <w:p w:rsidR="00621D43" w:rsidRPr="00A3133D" w:rsidRDefault="00621D43" w:rsidP="00621D43">
      <w:pPr>
        <w:pStyle w:val="PlainText"/>
        <w:rPr>
          <w:rFonts w:asciiTheme="minorHAnsi" w:hAnsiTheme="minorHAnsi"/>
          <w:sz w:val="24"/>
          <w:szCs w:val="24"/>
        </w:rPr>
      </w:pPr>
      <w:r>
        <w:rPr>
          <w:rFonts w:asciiTheme="minorHAnsi" w:hAnsiTheme="minorHAnsi"/>
          <w:noProof/>
          <w:sz w:val="24"/>
          <w:szCs w:val="24"/>
        </w:rPr>
        <w:drawing>
          <wp:inline distT="0" distB="0" distL="0" distR="0" wp14:anchorId="41B2FD8B">
            <wp:extent cx="4448175" cy="187353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65281" cy="1880743"/>
                    </a:xfrm>
                    <a:prstGeom prst="rect">
                      <a:avLst/>
                    </a:prstGeom>
                    <a:noFill/>
                  </pic:spPr>
                </pic:pic>
              </a:graphicData>
            </a:graphic>
          </wp:inline>
        </w:drawing>
      </w:r>
    </w:p>
    <w:p w:rsidR="00A3133D" w:rsidRPr="00A3133D" w:rsidRDefault="00A3133D" w:rsidP="00A3133D">
      <w:pPr>
        <w:pStyle w:val="Heading2"/>
        <w:rPr>
          <w:b/>
        </w:rPr>
      </w:pPr>
      <w:r w:rsidRPr="00A3133D">
        <w:rPr>
          <w:b/>
        </w:rPr>
        <w:t>Assignment policy:</w:t>
      </w:r>
    </w:p>
    <w:p w:rsidR="00A3133D" w:rsidRPr="00A3133D" w:rsidRDefault="00A3133D" w:rsidP="00A3133D">
      <w:pPr>
        <w:numPr>
          <w:ilvl w:val="0"/>
          <w:numId w:val="9"/>
        </w:numPr>
        <w:spacing w:before="0" w:after="0" w:line="240" w:lineRule="auto"/>
        <w:rPr>
          <w:sz w:val="24"/>
          <w:szCs w:val="24"/>
        </w:rPr>
      </w:pPr>
      <w:r w:rsidRPr="00A3133D">
        <w:rPr>
          <w:sz w:val="24"/>
          <w:szCs w:val="24"/>
        </w:rPr>
        <w:t xml:space="preserve">All assignments must be submitted BEFORE class BEGINS. Assignments turned in during or later at the end of class will not be accepted and will be considered LATE. </w:t>
      </w:r>
    </w:p>
    <w:p w:rsidR="00A3133D" w:rsidRPr="00A3133D" w:rsidRDefault="00A3133D" w:rsidP="00A3133D">
      <w:pPr>
        <w:pStyle w:val="ListParagraph"/>
        <w:numPr>
          <w:ilvl w:val="0"/>
          <w:numId w:val="9"/>
        </w:numPr>
        <w:rPr>
          <w:rFonts w:asciiTheme="minorHAnsi" w:hAnsiTheme="minorHAnsi"/>
        </w:rPr>
      </w:pPr>
      <w:r w:rsidRPr="00A3133D">
        <w:rPr>
          <w:rFonts w:asciiTheme="minorHAnsi" w:hAnsiTheme="minorHAnsi"/>
        </w:rPr>
        <w:t xml:space="preserve">If you plan to be absent on the day an assignment is due, you must either turn it in before the due date or arrange to have it delivered to my mailbox in Room 244, or e-mailed, before noon on the day it is due.  </w:t>
      </w:r>
    </w:p>
    <w:p w:rsidR="00A3133D" w:rsidRDefault="00A3133D" w:rsidP="00A3133D">
      <w:pPr>
        <w:numPr>
          <w:ilvl w:val="0"/>
          <w:numId w:val="9"/>
        </w:numPr>
        <w:spacing w:before="0" w:after="0" w:line="240" w:lineRule="auto"/>
        <w:rPr>
          <w:b/>
          <w:sz w:val="24"/>
          <w:szCs w:val="24"/>
        </w:rPr>
      </w:pPr>
      <w:r w:rsidRPr="00A3133D">
        <w:rPr>
          <w:sz w:val="24"/>
          <w:szCs w:val="24"/>
        </w:rPr>
        <w:t>Please organize your assignment prior to class. For example</w:t>
      </w:r>
      <w:r w:rsidRPr="00A3133D">
        <w:rPr>
          <w:b/>
          <w:sz w:val="24"/>
          <w:szCs w:val="24"/>
        </w:rPr>
        <w:t xml:space="preserve">, papers </w:t>
      </w:r>
      <w:r w:rsidRPr="00A3133D">
        <w:rPr>
          <w:b/>
          <w:sz w:val="24"/>
          <w:szCs w:val="24"/>
          <w:u w:val="single"/>
        </w:rPr>
        <w:t>MUST</w:t>
      </w:r>
      <w:r w:rsidRPr="00A3133D">
        <w:rPr>
          <w:b/>
          <w:sz w:val="24"/>
          <w:szCs w:val="24"/>
        </w:rPr>
        <w:t xml:space="preserve"> be stapled, collated, inserted in binders, etc. before turning in or it WILL NOT BE ACCEPTED!</w:t>
      </w:r>
    </w:p>
    <w:p w:rsidR="00A3133D" w:rsidRPr="00A3133D" w:rsidRDefault="00A3133D" w:rsidP="00A3133D">
      <w:pPr>
        <w:pStyle w:val="Heading2"/>
        <w:rPr>
          <w:b/>
        </w:rPr>
      </w:pPr>
      <w:r w:rsidRPr="00A3133D">
        <w:rPr>
          <w:b/>
        </w:rPr>
        <w:t>grading policy:</w:t>
      </w:r>
    </w:p>
    <w:p w:rsidR="00A3133D" w:rsidRDefault="00A3133D" w:rsidP="00A3133D">
      <w:pPr>
        <w:rPr>
          <w:sz w:val="24"/>
          <w:szCs w:val="24"/>
        </w:rPr>
      </w:pPr>
      <w:r w:rsidRPr="00A3133D">
        <w:rPr>
          <w:sz w:val="24"/>
          <w:szCs w:val="24"/>
        </w:rPr>
        <w:t>Points awarded for assignments, tests, quizzes, lab work, writing assignments, study-skills assignments, as well as general courtesy, alertness, and conscientious work will determine final grades. Student progress summaries will usually be handed out during the next class following a major Mastery/Skills Test. Midterm grades and Final grades will be posted on ATLAS.</w:t>
      </w:r>
    </w:p>
    <w:tbl>
      <w:tblPr>
        <w:tblStyle w:val="TableGrid"/>
        <w:tblW w:w="8875" w:type="dxa"/>
        <w:tblLook w:val="04A0" w:firstRow="1" w:lastRow="0" w:firstColumn="1" w:lastColumn="0" w:noHBand="0" w:noVBand="1"/>
      </w:tblPr>
      <w:tblGrid>
        <w:gridCol w:w="8875"/>
      </w:tblGrid>
      <w:tr w:rsidR="00A3133D" w:rsidTr="00215FD2">
        <w:trPr>
          <w:trHeight w:val="2488"/>
        </w:trPr>
        <w:tc>
          <w:tcPr>
            <w:tcW w:w="8875" w:type="dxa"/>
          </w:tcPr>
          <w:p w:rsidR="00A3133D" w:rsidRPr="006E718D" w:rsidRDefault="00A3133D" w:rsidP="00215FD2">
            <w:pPr>
              <w:rPr>
                <w:b/>
                <w:sz w:val="24"/>
                <w:szCs w:val="24"/>
              </w:rPr>
            </w:pPr>
            <w:r w:rsidRPr="006E718D">
              <w:rPr>
                <w:b/>
                <w:sz w:val="24"/>
                <w:szCs w:val="24"/>
                <w:u w:val="single"/>
              </w:rPr>
              <w:lastRenderedPageBreak/>
              <w:t>Grading Scale</w:t>
            </w:r>
            <w:r w:rsidRPr="006E718D">
              <w:rPr>
                <w:b/>
                <w:sz w:val="24"/>
                <w:szCs w:val="24"/>
              </w:rPr>
              <w:t>:</w:t>
            </w:r>
          </w:p>
          <w:p w:rsidR="00A3133D" w:rsidRPr="006E718D" w:rsidRDefault="00A3133D" w:rsidP="00215FD2">
            <w:pPr>
              <w:rPr>
                <w:b/>
                <w:sz w:val="24"/>
                <w:szCs w:val="24"/>
              </w:rPr>
            </w:pPr>
            <w:r w:rsidRPr="006E718D">
              <w:rPr>
                <w:b/>
                <w:sz w:val="24"/>
                <w:szCs w:val="24"/>
              </w:rPr>
              <w:t xml:space="preserve">     A    100-90%</w:t>
            </w:r>
          </w:p>
          <w:p w:rsidR="00A3133D" w:rsidRPr="006E718D" w:rsidRDefault="00A3133D" w:rsidP="00215FD2">
            <w:pPr>
              <w:rPr>
                <w:b/>
                <w:sz w:val="24"/>
                <w:szCs w:val="24"/>
              </w:rPr>
            </w:pPr>
            <w:r w:rsidRPr="006E718D">
              <w:rPr>
                <w:b/>
                <w:sz w:val="24"/>
                <w:szCs w:val="24"/>
              </w:rPr>
              <w:t xml:space="preserve">     B      89-80%</w:t>
            </w:r>
          </w:p>
          <w:p w:rsidR="00A3133D" w:rsidRPr="006E718D" w:rsidRDefault="00A3133D" w:rsidP="00215FD2">
            <w:pPr>
              <w:rPr>
                <w:b/>
                <w:sz w:val="24"/>
                <w:szCs w:val="24"/>
              </w:rPr>
            </w:pPr>
            <w:r w:rsidRPr="006E718D">
              <w:rPr>
                <w:b/>
                <w:sz w:val="24"/>
                <w:szCs w:val="24"/>
              </w:rPr>
              <w:t xml:space="preserve">     C      79-70%</w:t>
            </w:r>
          </w:p>
          <w:p w:rsidR="00A3133D" w:rsidRPr="006E718D" w:rsidRDefault="00A3133D" w:rsidP="00215FD2">
            <w:pPr>
              <w:rPr>
                <w:b/>
                <w:color w:val="FF0000"/>
                <w:sz w:val="24"/>
                <w:szCs w:val="24"/>
              </w:rPr>
            </w:pPr>
            <w:r w:rsidRPr="006E718D">
              <w:rPr>
                <w:b/>
                <w:sz w:val="24"/>
                <w:szCs w:val="24"/>
              </w:rPr>
              <w:t xml:space="preserve">     D      69-60%    </w:t>
            </w:r>
            <w:r w:rsidRPr="006E718D">
              <w:rPr>
                <w:b/>
                <w:color w:val="FF0000"/>
                <w:sz w:val="24"/>
                <w:szCs w:val="24"/>
              </w:rPr>
              <w:t>NOT PASSING</w:t>
            </w:r>
            <w:r w:rsidR="00621D43">
              <w:rPr>
                <w:b/>
                <w:color w:val="FF0000"/>
                <w:sz w:val="24"/>
                <w:szCs w:val="24"/>
              </w:rPr>
              <w:t>/MUST RETAKE COURSE</w:t>
            </w:r>
          </w:p>
          <w:p w:rsidR="00A3133D" w:rsidRPr="004C6900" w:rsidRDefault="00A3133D" w:rsidP="00215FD2">
            <w:pPr>
              <w:rPr>
                <w:b/>
                <w:color w:val="FF0000"/>
              </w:rPr>
            </w:pPr>
            <w:r w:rsidRPr="006E718D">
              <w:rPr>
                <w:b/>
                <w:sz w:val="24"/>
                <w:szCs w:val="24"/>
              </w:rPr>
              <w:t xml:space="preserve">     F       59-0%     </w:t>
            </w:r>
            <w:r w:rsidRPr="006E718D">
              <w:rPr>
                <w:b/>
                <w:color w:val="FF0000"/>
                <w:sz w:val="24"/>
                <w:szCs w:val="24"/>
              </w:rPr>
              <w:t>NOT PASSING/MUST RETAKE COURSE</w:t>
            </w:r>
          </w:p>
        </w:tc>
      </w:tr>
    </w:tbl>
    <w:p w:rsidR="00A3133D" w:rsidRDefault="003A1D4D" w:rsidP="003A1D4D">
      <w:pPr>
        <w:pStyle w:val="Heading2"/>
      </w:pPr>
      <w:r>
        <w:t>electronic devices policy:</w:t>
      </w:r>
    </w:p>
    <w:p w:rsidR="003A1D4D" w:rsidRDefault="003A1D4D" w:rsidP="003A1D4D">
      <w:pPr>
        <w:rPr>
          <w:color w:val="FF0000"/>
          <w:sz w:val="24"/>
          <w:szCs w:val="24"/>
          <w:u w:val="single"/>
        </w:rPr>
      </w:pPr>
      <w:r w:rsidRPr="003A1D4D">
        <w:rPr>
          <w:color w:val="FF0000"/>
          <w:sz w:val="24"/>
          <w:szCs w:val="24"/>
        </w:rPr>
        <w:t xml:space="preserve">Cellular phones, pagers, MP3 players, or any other electronic devices are NOT to be used or displayed during class and MUST BE TURNED OFF during class.  </w:t>
      </w:r>
      <w:r w:rsidRPr="002B301F">
        <w:rPr>
          <w:color w:val="FF0000"/>
          <w:sz w:val="24"/>
          <w:szCs w:val="24"/>
          <w:u w:val="single"/>
        </w:rPr>
        <w:t xml:space="preserve">Utilizing these devices during class time will result in loss of participation points.   </w:t>
      </w:r>
    </w:p>
    <w:p w:rsidR="002B301F" w:rsidRDefault="002B301F" w:rsidP="002B301F">
      <w:pPr>
        <w:pStyle w:val="Heading2"/>
      </w:pPr>
      <w:r>
        <w:t>student ethics:</w:t>
      </w:r>
    </w:p>
    <w:p w:rsidR="002B301F" w:rsidRDefault="002B301F" w:rsidP="002B301F">
      <w:pPr>
        <w:rPr>
          <w:sz w:val="24"/>
          <w:szCs w:val="24"/>
        </w:rPr>
      </w:pPr>
      <w:r w:rsidRPr="002B301F">
        <w:rPr>
          <w:sz w:val="24"/>
          <w:szCs w:val="24"/>
        </w:rPr>
        <w:t>Students are expected to abide by the college’s honesty policy and code of conduct as stated in the catalog.  Students caught cheating on assignments or tests will receive a “0” which cannot be made up, and students may be withdrawn from the course.  Any additional action deemed necessary will be taken at the discretion of the instructor.  Copying correct answers from answer keys or other sources and submitting them as your own answers is considered cheating.  Students who cannot abide by these rules will be dropped for the course.</w:t>
      </w:r>
    </w:p>
    <w:p w:rsidR="002B301F" w:rsidRDefault="002B301F" w:rsidP="002B301F">
      <w:pPr>
        <w:pStyle w:val="Heading2"/>
      </w:pPr>
      <w:r>
        <w:t>students with disabilities:</w:t>
      </w:r>
    </w:p>
    <w:p w:rsidR="002B301F" w:rsidRPr="002B301F" w:rsidRDefault="002B301F" w:rsidP="002B301F">
      <w:pPr>
        <w:rPr>
          <w:rStyle w:val="Strong"/>
          <w:b w:val="0"/>
          <w:sz w:val="24"/>
          <w:szCs w:val="24"/>
        </w:rPr>
      </w:pPr>
      <w:r w:rsidRPr="002B301F">
        <w:rPr>
          <w:rStyle w:val="Strong"/>
          <w:b w:val="0"/>
          <w:sz w:val="24"/>
          <w:szCs w:val="24"/>
        </w:rPr>
        <w:t xml:space="preserve">Students with disabilities who qualify for academic accommodations </w:t>
      </w:r>
      <w:r w:rsidRPr="002B301F">
        <w:rPr>
          <w:rStyle w:val="Strong"/>
          <w:b w:val="0"/>
          <w:sz w:val="24"/>
          <w:szCs w:val="24"/>
          <w:u w:val="single"/>
        </w:rPr>
        <w:t>must provide a letter from the Office for Students with Disabilities (OSD)</w:t>
      </w:r>
      <w:r w:rsidRPr="002B301F">
        <w:rPr>
          <w:rStyle w:val="Strong"/>
          <w:b w:val="0"/>
          <w:sz w:val="24"/>
          <w:szCs w:val="24"/>
        </w:rPr>
        <w:t xml:space="preserve"> and discuss specific needs with the instructor, during the first week of classes.  The Office for Students with Disabilities determines the accommodations based on appropriate documentation for disabilities.</w:t>
      </w:r>
    </w:p>
    <w:p w:rsidR="002B301F" w:rsidRPr="002B301F" w:rsidRDefault="002B301F" w:rsidP="002B301F">
      <w:pPr>
        <w:rPr>
          <w:i/>
          <w:sz w:val="24"/>
          <w:szCs w:val="24"/>
        </w:rPr>
        <w:sectPr w:rsidR="002B301F" w:rsidRPr="002B301F" w:rsidSect="002B301F">
          <w:pgSz w:w="12240" w:h="15840"/>
          <w:pgMar w:top="1440" w:right="1800" w:bottom="1440" w:left="1800" w:header="720" w:footer="720" w:gutter="0"/>
          <w:cols w:space="720"/>
          <w:docGrid w:linePitch="360"/>
        </w:sectPr>
      </w:pPr>
      <w:r w:rsidRPr="002B301F">
        <w:rPr>
          <w:rStyle w:val="Strong"/>
          <w:b w:val="0"/>
          <w:sz w:val="24"/>
          <w:szCs w:val="24"/>
        </w:rPr>
        <w:t xml:space="preserve"> </w:t>
      </w:r>
      <w:r w:rsidRPr="002B301F">
        <w:rPr>
          <w:rStyle w:val="Strong"/>
          <w:b w:val="0"/>
          <w:i/>
          <w:sz w:val="24"/>
          <w:szCs w:val="24"/>
        </w:rPr>
        <w:t xml:space="preserve">* Disclaimer </w:t>
      </w:r>
      <w:r w:rsidRPr="002B301F">
        <w:rPr>
          <w:i/>
          <w:sz w:val="24"/>
          <w:szCs w:val="24"/>
        </w:rPr>
        <w:t>- The instructor reserves the right to alter the course syllabus and course calendar.</w:t>
      </w:r>
    </w:p>
    <w:p w:rsidR="008637C2" w:rsidRDefault="006E718D">
      <w:pPr>
        <w:pStyle w:val="Heading1"/>
      </w:pPr>
      <w:r>
        <w:lastRenderedPageBreak/>
        <w:t>Weight for assignments:</w:t>
      </w:r>
    </w:p>
    <w:p w:rsidR="008637C2" w:rsidRPr="006E718D" w:rsidRDefault="006E718D">
      <w:pPr>
        <w:pStyle w:val="Heading2"/>
        <w:rPr>
          <w:b/>
        </w:rPr>
      </w:pPr>
      <w:r w:rsidRPr="006E718D">
        <w:rPr>
          <w:b/>
        </w:rPr>
        <w:t>participation/attendance: 30%</w:t>
      </w:r>
    </w:p>
    <w:p w:rsidR="008637C2" w:rsidRPr="006E718D" w:rsidRDefault="006E718D" w:rsidP="006E718D">
      <w:pPr>
        <w:pStyle w:val="ListBullet"/>
        <w:numPr>
          <w:ilvl w:val="0"/>
          <w:numId w:val="0"/>
        </w:numPr>
        <w:ind w:left="144"/>
        <w:rPr>
          <w:b/>
          <w:color w:val="FF0000"/>
          <w:sz w:val="24"/>
          <w:szCs w:val="24"/>
        </w:rPr>
      </w:pPr>
      <w:r w:rsidRPr="006E718D">
        <w:rPr>
          <w:sz w:val="24"/>
          <w:szCs w:val="24"/>
        </w:rPr>
        <w:t xml:space="preserve">You may earn </w:t>
      </w:r>
      <w:r w:rsidR="00621D43">
        <w:rPr>
          <w:sz w:val="24"/>
          <w:szCs w:val="24"/>
        </w:rPr>
        <w:t>FIVE</w:t>
      </w:r>
      <w:r w:rsidRPr="006E718D">
        <w:rPr>
          <w:sz w:val="24"/>
          <w:szCs w:val="24"/>
        </w:rPr>
        <w:t xml:space="preserve"> (</w:t>
      </w:r>
      <w:r w:rsidR="00621D43">
        <w:rPr>
          <w:sz w:val="24"/>
          <w:szCs w:val="24"/>
        </w:rPr>
        <w:t>5</w:t>
      </w:r>
      <w:r w:rsidRPr="006E718D">
        <w:rPr>
          <w:sz w:val="24"/>
          <w:szCs w:val="24"/>
        </w:rPr>
        <w:t xml:space="preserve">) participation/attendance points daily. Participation entails class discussions, group work, any written or reading assignments during class or outside of class. If you fail to participate, by putting your head down, utilizing electronic devices (phones, </w:t>
      </w:r>
      <w:proofErr w:type="spellStart"/>
      <w:r w:rsidRPr="006E718D">
        <w:rPr>
          <w:sz w:val="24"/>
          <w:szCs w:val="24"/>
        </w:rPr>
        <w:t>ipods</w:t>
      </w:r>
      <w:proofErr w:type="spellEnd"/>
      <w:r w:rsidRPr="006E718D">
        <w:rPr>
          <w:sz w:val="24"/>
          <w:szCs w:val="24"/>
        </w:rPr>
        <w:t xml:space="preserve">, etc.)  </w:t>
      </w:r>
      <w:proofErr w:type="gramStart"/>
      <w:r w:rsidRPr="006E718D">
        <w:rPr>
          <w:sz w:val="24"/>
          <w:szCs w:val="24"/>
        </w:rPr>
        <w:t>or</w:t>
      </w:r>
      <w:proofErr w:type="gramEnd"/>
      <w:r w:rsidRPr="006E718D">
        <w:rPr>
          <w:sz w:val="24"/>
          <w:szCs w:val="24"/>
        </w:rPr>
        <w:t xml:space="preserve"> conducting your private discussions it will hinder your grade. </w:t>
      </w:r>
      <w:r w:rsidRPr="006E718D">
        <w:rPr>
          <w:b/>
          <w:sz w:val="24"/>
          <w:szCs w:val="24"/>
          <w:u w:val="single"/>
        </w:rPr>
        <w:t>If you are continually found texting during class time, you will be asked to leave and that class will count as an absence.  This also includes a negative attitude.</w:t>
      </w:r>
      <w:r w:rsidRPr="006E718D">
        <w:rPr>
          <w:sz w:val="24"/>
          <w:szCs w:val="24"/>
        </w:rPr>
        <w:t xml:space="preserve">  This class is EXTREMELY INTERACTIVE. FULL PARTICIPATION IS REQUIRED. </w:t>
      </w:r>
      <w:r w:rsidRPr="006E718D">
        <w:rPr>
          <w:b/>
          <w:color w:val="FF0000"/>
          <w:sz w:val="24"/>
          <w:szCs w:val="24"/>
        </w:rPr>
        <w:t xml:space="preserve">A total of </w:t>
      </w:r>
      <w:r w:rsidR="00621D43">
        <w:rPr>
          <w:b/>
          <w:color w:val="FF0000"/>
          <w:sz w:val="24"/>
          <w:szCs w:val="24"/>
        </w:rPr>
        <w:t>five</w:t>
      </w:r>
      <w:r w:rsidRPr="006E718D">
        <w:rPr>
          <w:b/>
          <w:color w:val="FF0000"/>
          <w:sz w:val="24"/>
          <w:szCs w:val="24"/>
        </w:rPr>
        <w:t xml:space="preserve"> (</w:t>
      </w:r>
      <w:r w:rsidR="00621D43">
        <w:rPr>
          <w:b/>
          <w:color w:val="FF0000"/>
          <w:sz w:val="24"/>
          <w:szCs w:val="24"/>
        </w:rPr>
        <w:t>5</w:t>
      </w:r>
      <w:r w:rsidRPr="006E718D">
        <w:rPr>
          <w:b/>
          <w:color w:val="FF0000"/>
          <w:sz w:val="24"/>
          <w:szCs w:val="24"/>
        </w:rPr>
        <w:t>) points will be deducted for the days you have missed. No more than three (3) days can be missed or automatic withdrawal or failure.</w:t>
      </w:r>
    </w:p>
    <w:p w:rsidR="008637C2" w:rsidRPr="006E718D" w:rsidRDefault="006E718D">
      <w:pPr>
        <w:pStyle w:val="Heading2"/>
        <w:rPr>
          <w:b/>
        </w:rPr>
      </w:pPr>
      <w:r w:rsidRPr="006E718D">
        <w:rPr>
          <w:b/>
        </w:rPr>
        <w:t>assignments and quizzes: 30%</w:t>
      </w:r>
    </w:p>
    <w:p w:rsidR="006E718D" w:rsidRPr="006E718D" w:rsidRDefault="006E718D" w:rsidP="006E718D">
      <w:pPr>
        <w:pStyle w:val="PlainText"/>
        <w:rPr>
          <w:rFonts w:asciiTheme="minorHAnsi" w:hAnsiTheme="minorHAnsi"/>
          <w:sz w:val="24"/>
          <w:u w:val="single"/>
        </w:rPr>
      </w:pPr>
      <w:r w:rsidRPr="006E718D">
        <w:rPr>
          <w:rFonts w:asciiTheme="minorHAnsi" w:hAnsiTheme="minorHAnsi"/>
          <w:sz w:val="24"/>
          <w:szCs w:val="24"/>
        </w:rPr>
        <w:t xml:space="preserve">In addition to scheduled test and quizzes, there will be unscheduled quizzes given at the beginning or ending of class. </w:t>
      </w:r>
      <w:r w:rsidRPr="006E718D">
        <w:rPr>
          <w:rFonts w:asciiTheme="minorHAnsi" w:hAnsiTheme="minorHAnsi"/>
          <w:b/>
          <w:sz w:val="24"/>
          <w:szCs w:val="24"/>
          <w:u w:val="single"/>
        </w:rPr>
        <w:t>There are no make-ups for quizzes or tests given in class.</w:t>
      </w:r>
      <w:r w:rsidRPr="006E718D">
        <w:rPr>
          <w:rFonts w:asciiTheme="minorHAnsi" w:hAnsiTheme="minorHAnsi"/>
          <w:sz w:val="24"/>
          <w:u w:val="single"/>
        </w:rPr>
        <w:t xml:space="preserve"> </w:t>
      </w:r>
      <w:r w:rsidRPr="006E718D">
        <w:rPr>
          <w:rFonts w:asciiTheme="minorHAnsi" w:hAnsiTheme="minorHAnsi"/>
          <w:b/>
          <w:sz w:val="24"/>
          <w:u w:val="single"/>
        </w:rPr>
        <w:t>No exceptions!</w:t>
      </w:r>
    </w:p>
    <w:p w:rsidR="008637C2" w:rsidRPr="006E718D" w:rsidRDefault="006E718D">
      <w:pPr>
        <w:pStyle w:val="Heading2"/>
        <w:rPr>
          <w:b/>
        </w:rPr>
      </w:pPr>
      <w:r w:rsidRPr="006E718D">
        <w:rPr>
          <w:b/>
        </w:rPr>
        <w:t>labs: 20%</w:t>
      </w:r>
    </w:p>
    <w:p w:rsidR="006E718D" w:rsidRPr="006E718D" w:rsidRDefault="006E718D" w:rsidP="006E718D">
      <w:pPr>
        <w:pStyle w:val="ListParagraph"/>
        <w:numPr>
          <w:ilvl w:val="0"/>
          <w:numId w:val="11"/>
        </w:numPr>
        <w:rPr>
          <w:rFonts w:asciiTheme="minorHAnsi" w:hAnsiTheme="minorHAnsi"/>
        </w:rPr>
      </w:pPr>
      <w:r w:rsidRPr="006E718D">
        <w:rPr>
          <w:rFonts w:asciiTheme="minorHAnsi" w:hAnsiTheme="minorHAnsi"/>
        </w:rPr>
        <w:t>Successful completion of ALL Lab work requirements is a MUST. According to the Florida State and Valencia College requirement, two hours a week must be spent on lab work in order to successfully complete this course. A MANDATORY DIAGNOSTIC test will be given the second day of class to determine the necessary labs required for successful completion of this course. If you are ABSENT YOU WILL be required to complete ALL of the labs.</w:t>
      </w:r>
    </w:p>
    <w:p w:rsidR="006E718D" w:rsidRPr="006E718D" w:rsidRDefault="006E718D" w:rsidP="006E718D">
      <w:pPr>
        <w:pStyle w:val="ListParagraph"/>
        <w:numPr>
          <w:ilvl w:val="0"/>
          <w:numId w:val="12"/>
        </w:numPr>
        <w:rPr>
          <w:rFonts w:asciiTheme="minorHAnsi" w:hAnsiTheme="minorHAnsi"/>
        </w:rPr>
      </w:pPr>
      <w:r w:rsidRPr="006E718D">
        <w:rPr>
          <w:rFonts w:asciiTheme="minorHAnsi" w:hAnsiTheme="minorHAnsi"/>
        </w:rPr>
        <w:t xml:space="preserve">All Labs are to be completed </w:t>
      </w:r>
      <w:r w:rsidRPr="006E718D">
        <w:rPr>
          <w:rFonts w:asciiTheme="minorHAnsi" w:hAnsiTheme="minorHAnsi"/>
          <w:b/>
        </w:rPr>
        <w:t>independently</w:t>
      </w:r>
      <w:r w:rsidRPr="006E718D">
        <w:rPr>
          <w:rFonts w:asciiTheme="minorHAnsi" w:hAnsiTheme="minorHAnsi"/>
        </w:rPr>
        <w:t xml:space="preserve"> </w:t>
      </w:r>
      <w:r w:rsidRPr="006E718D">
        <w:rPr>
          <w:rFonts w:asciiTheme="minorHAnsi" w:hAnsiTheme="minorHAnsi"/>
          <w:b/>
        </w:rPr>
        <w:t>and outside of class time.</w:t>
      </w:r>
    </w:p>
    <w:p w:rsidR="006E718D" w:rsidRPr="006E718D" w:rsidRDefault="006E718D" w:rsidP="006E718D">
      <w:pPr>
        <w:pStyle w:val="ListParagraph"/>
        <w:numPr>
          <w:ilvl w:val="0"/>
          <w:numId w:val="12"/>
        </w:numPr>
        <w:rPr>
          <w:rFonts w:asciiTheme="minorHAnsi" w:hAnsiTheme="minorHAnsi"/>
        </w:rPr>
      </w:pPr>
      <w:r w:rsidRPr="006E718D">
        <w:rPr>
          <w:rFonts w:asciiTheme="minorHAnsi" w:hAnsiTheme="minorHAnsi"/>
        </w:rPr>
        <w:t>The work completed in lab will be submitted to your instructor via skill plan sheets.</w:t>
      </w:r>
    </w:p>
    <w:p w:rsidR="006E718D" w:rsidRPr="006E718D" w:rsidRDefault="006E718D" w:rsidP="006E718D">
      <w:pPr>
        <w:pStyle w:val="ListParagraph"/>
        <w:numPr>
          <w:ilvl w:val="0"/>
          <w:numId w:val="12"/>
        </w:numPr>
        <w:rPr>
          <w:rFonts w:asciiTheme="minorHAnsi" w:hAnsiTheme="minorHAnsi"/>
        </w:rPr>
      </w:pPr>
      <w:r w:rsidRPr="006E718D">
        <w:rPr>
          <w:rFonts w:asciiTheme="minorHAnsi" w:hAnsiTheme="minorHAnsi"/>
        </w:rPr>
        <w:t>Each of these plan sheets varies in length and will be given a due date by your instructor.</w:t>
      </w:r>
    </w:p>
    <w:p w:rsidR="006E718D" w:rsidRDefault="006E718D" w:rsidP="006E718D">
      <w:pPr>
        <w:pStyle w:val="ListParagraph"/>
        <w:numPr>
          <w:ilvl w:val="0"/>
          <w:numId w:val="12"/>
        </w:numPr>
        <w:rPr>
          <w:rFonts w:asciiTheme="minorHAnsi" w:hAnsiTheme="minorHAnsi"/>
        </w:rPr>
      </w:pPr>
      <w:r w:rsidRPr="006E718D">
        <w:rPr>
          <w:rFonts w:asciiTheme="minorHAnsi" w:hAnsiTheme="minorHAnsi"/>
        </w:rPr>
        <w:t xml:space="preserve">Whether or not you are assigned any given plan sheet is dependent upon your performance on a diagnostic test administered during the first week of class. </w:t>
      </w:r>
    </w:p>
    <w:p w:rsidR="003A1D4D" w:rsidRPr="003A1D4D" w:rsidRDefault="003A1D4D" w:rsidP="006E718D">
      <w:pPr>
        <w:pStyle w:val="ListParagraph"/>
        <w:numPr>
          <w:ilvl w:val="0"/>
          <w:numId w:val="12"/>
        </w:numPr>
        <w:rPr>
          <w:rFonts w:asciiTheme="minorHAnsi" w:hAnsiTheme="minorHAnsi"/>
          <w:b/>
        </w:rPr>
      </w:pPr>
      <w:r w:rsidRPr="003A1D4D">
        <w:rPr>
          <w:rFonts w:asciiTheme="minorHAnsi" w:hAnsiTheme="minorHAnsi"/>
          <w:b/>
        </w:rPr>
        <w:t xml:space="preserve">You are </w:t>
      </w:r>
      <w:r w:rsidRPr="003A1D4D">
        <w:rPr>
          <w:rFonts w:asciiTheme="minorHAnsi" w:hAnsiTheme="minorHAnsi"/>
          <w:b/>
          <w:u w:val="single"/>
        </w:rPr>
        <w:t>REQUIRED</w:t>
      </w:r>
      <w:r w:rsidRPr="003A1D4D">
        <w:rPr>
          <w:rFonts w:asciiTheme="minorHAnsi" w:hAnsiTheme="minorHAnsi"/>
          <w:b/>
        </w:rPr>
        <w:t xml:space="preserve"> to complete your first Lab with one of the Communication Lab Staff.</w:t>
      </w:r>
    </w:p>
    <w:p w:rsidR="003A1D4D" w:rsidRPr="003A1D4D" w:rsidRDefault="003A1D4D" w:rsidP="006E718D">
      <w:pPr>
        <w:pStyle w:val="ListParagraph"/>
        <w:numPr>
          <w:ilvl w:val="0"/>
          <w:numId w:val="12"/>
        </w:numPr>
        <w:rPr>
          <w:rFonts w:asciiTheme="minorHAnsi" w:hAnsiTheme="minorHAnsi"/>
          <w:b/>
        </w:rPr>
      </w:pPr>
      <w:r w:rsidRPr="003A1D4D">
        <w:rPr>
          <w:rFonts w:asciiTheme="minorHAnsi" w:hAnsiTheme="minorHAnsi"/>
          <w:b/>
        </w:rPr>
        <w:t xml:space="preserve">If you score below 70% on the Mastery Test for a lab section, you are </w:t>
      </w:r>
      <w:r w:rsidRPr="003A1D4D">
        <w:rPr>
          <w:rFonts w:asciiTheme="minorHAnsi" w:hAnsiTheme="minorHAnsi"/>
          <w:b/>
          <w:u w:val="single"/>
        </w:rPr>
        <w:t>REQUIRED</w:t>
      </w:r>
      <w:r w:rsidRPr="003A1D4D">
        <w:rPr>
          <w:rFonts w:asciiTheme="minorHAnsi" w:hAnsiTheme="minorHAnsi"/>
          <w:b/>
        </w:rPr>
        <w:t xml:space="preserve"> to attend a one-on-one tutoring session in the Communications Lab and complete a skill sheet with one of the Communication Lab Staff.  After completion of this session, you will be </w:t>
      </w:r>
      <w:r w:rsidRPr="003A1D4D">
        <w:rPr>
          <w:rFonts w:asciiTheme="minorHAnsi" w:hAnsiTheme="minorHAnsi"/>
          <w:b/>
          <w:u w:val="single"/>
        </w:rPr>
        <w:t>REQUIRED</w:t>
      </w:r>
      <w:r w:rsidRPr="003A1D4D">
        <w:rPr>
          <w:rFonts w:asciiTheme="minorHAnsi" w:hAnsiTheme="minorHAnsi"/>
          <w:b/>
        </w:rPr>
        <w:t xml:space="preserve"> to retake the Mastery Test for this section in the Communications Lab before turning in your Lab for that section.</w:t>
      </w:r>
    </w:p>
    <w:p w:rsidR="006E718D" w:rsidRPr="006E718D" w:rsidRDefault="006E718D" w:rsidP="006E718D">
      <w:pPr>
        <w:pStyle w:val="ListParagraph"/>
        <w:numPr>
          <w:ilvl w:val="0"/>
          <w:numId w:val="12"/>
        </w:numPr>
        <w:rPr>
          <w:rFonts w:asciiTheme="minorHAnsi" w:hAnsiTheme="minorHAnsi"/>
        </w:rPr>
      </w:pPr>
      <w:r w:rsidRPr="006E718D">
        <w:rPr>
          <w:rFonts w:asciiTheme="minorHAnsi" w:hAnsiTheme="minorHAnsi"/>
          <w:b/>
        </w:rPr>
        <w:t xml:space="preserve">You will </w:t>
      </w:r>
      <w:r w:rsidR="003A1D4D" w:rsidRPr="003A1D4D">
        <w:rPr>
          <w:rFonts w:asciiTheme="minorHAnsi" w:hAnsiTheme="minorHAnsi"/>
          <w:b/>
          <w:u w:val="single"/>
        </w:rPr>
        <w:t>NOT</w:t>
      </w:r>
      <w:r w:rsidRPr="006E718D">
        <w:rPr>
          <w:rFonts w:asciiTheme="minorHAnsi" w:hAnsiTheme="minorHAnsi"/>
          <w:b/>
        </w:rPr>
        <w:t xml:space="preserve"> be given credit for software assignments that are incomplete or completed too hastily to receive a passing score</w:t>
      </w:r>
      <w:r w:rsidRPr="006E718D">
        <w:rPr>
          <w:rFonts w:asciiTheme="minorHAnsi" w:hAnsiTheme="minorHAnsi"/>
        </w:rPr>
        <w:t xml:space="preserve">.  Be good to yourself and take </w:t>
      </w:r>
      <w:r w:rsidRPr="006E718D">
        <w:rPr>
          <w:rFonts w:asciiTheme="minorHAnsi" w:hAnsiTheme="minorHAnsi"/>
        </w:rPr>
        <w:lastRenderedPageBreak/>
        <w:t xml:space="preserve">your lab assignments seriously.  (For example, a </w:t>
      </w:r>
      <w:proofErr w:type="spellStart"/>
      <w:r w:rsidRPr="006E718D">
        <w:rPr>
          <w:rFonts w:asciiTheme="minorHAnsi" w:hAnsiTheme="minorHAnsi"/>
        </w:rPr>
        <w:t>myreadinglab</w:t>
      </w:r>
      <w:proofErr w:type="spellEnd"/>
      <w:r w:rsidRPr="006E718D">
        <w:rPr>
          <w:rFonts w:asciiTheme="minorHAnsi" w:hAnsiTheme="minorHAnsi"/>
        </w:rPr>
        <w:t xml:space="preserve"> module cannot be completed well in less than one hour.)</w:t>
      </w:r>
    </w:p>
    <w:p w:rsidR="006E718D" w:rsidRPr="006E718D" w:rsidRDefault="006E718D" w:rsidP="006E718D">
      <w:pPr>
        <w:pStyle w:val="ListParagraph"/>
        <w:numPr>
          <w:ilvl w:val="0"/>
          <w:numId w:val="12"/>
        </w:numPr>
        <w:rPr>
          <w:rFonts w:asciiTheme="minorHAnsi" w:hAnsiTheme="minorHAnsi"/>
        </w:rPr>
      </w:pPr>
      <w:r w:rsidRPr="006E718D">
        <w:rPr>
          <w:rFonts w:asciiTheme="minorHAnsi" w:hAnsiTheme="minorHAnsi"/>
        </w:rPr>
        <w:t xml:space="preserve">Lab work is due turned in at the beginning of the class period on which it is due, not later the same day.  </w:t>
      </w:r>
    </w:p>
    <w:p w:rsidR="006E718D" w:rsidRPr="006E718D" w:rsidRDefault="006E718D" w:rsidP="006E718D">
      <w:pPr>
        <w:pStyle w:val="ListParagraph"/>
        <w:numPr>
          <w:ilvl w:val="0"/>
          <w:numId w:val="12"/>
        </w:numPr>
        <w:rPr>
          <w:rFonts w:asciiTheme="minorHAnsi" w:hAnsiTheme="minorHAnsi"/>
        </w:rPr>
      </w:pPr>
      <w:r w:rsidRPr="006E718D">
        <w:rPr>
          <w:rFonts w:asciiTheme="minorHAnsi" w:hAnsiTheme="minorHAnsi"/>
          <w:u w:val="single"/>
        </w:rPr>
        <w:t xml:space="preserve">I will accept </w:t>
      </w:r>
      <w:r w:rsidR="003A1D4D">
        <w:rPr>
          <w:rFonts w:asciiTheme="minorHAnsi" w:hAnsiTheme="minorHAnsi"/>
          <w:u w:val="single"/>
        </w:rPr>
        <w:t>ONLY</w:t>
      </w:r>
      <w:r w:rsidRPr="006E718D">
        <w:rPr>
          <w:rFonts w:asciiTheme="minorHAnsi" w:hAnsiTheme="minorHAnsi"/>
          <w:u w:val="single"/>
        </w:rPr>
        <w:t xml:space="preserve"> ONE lab assignment late</w:t>
      </w:r>
      <w:r w:rsidRPr="006E718D">
        <w:rPr>
          <w:rFonts w:asciiTheme="minorHAnsi" w:hAnsiTheme="minorHAnsi"/>
        </w:rPr>
        <w:t xml:space="preserve"> or with errors that determine that the assignment is incomplete and the lab must be resubmitted.  All other labs must be submitted in proper format and on time to receive credit.  </w:t>
      </w:r>
    </w:p>
    <w:p w:rsidR="006E718D" w:rsidRPr="006E718D" w:rsidRDefault="006E718D" w:rsidP="006E718D">
      <w:pPr>
        <w:pStyle w:val="ListParagraph"/>
        <w:numPr>
          <w:ilvl w:val="0"/>
          <w:numId w:val="12"/>
        </w:numPr>
        <w:rPr>
          <w:rFonts w:asciiTheme="minorHAnsi" w:hAnsiTheme="minorHAnsi"/>
        </w:rPr>
      </w:pPr>
      <w:r w:rsidRPr="006E718D">
        <w:rPr>
          <w:rFonts w:asciiTheme="minorHAnsi" w:hAnsiTheme="minorHAnsi"/>
        </w:rPr>
        <w:t>Your one late or incomplete lab should be submitted to the department office in 5-231.</w:t>
      </w:r>
    </w:p>
    <w:p w:rsidR="006E718D" w:rsidRPr="006E718D" w:rsidRDefault="006E718D" w:rsidP="006E718D">
      <w:pPr>
        <w:pStyle w:val="ListParagraph"/>
        <w:numPr>
          <w:ilvl w:val="0"/>
          <w:numId w:val="12"/>
        </w:numPr>
        <w:rPr>
          <w:rFonts w:asciiTheme="minorHAnsi" w:hAnsiTheme="minorHAnsi"/>
          <w:b/>
          <w:u w:val="single"/>
        </w:rPr>
      </w:pPr>
      <w:r w:rsidRPr="006E718D">
        <w:rPr>
          <w:rFonts w:asciiTheme="minorHAnsi" w:hAnsiTheme="minorHAnsi"/>
          <w:b/>
          <w:u w:val="single"/>
        </w:rPr>
        <w:t>You must complete at least 70% of your assigned lab to pass the course.</w:t>
      </w:r>
    </w:p>
    <w:p w:rsidR="008637C2" w:rsidRDefault="006E718D" w:rsidP="006E718D">
      <w:pPr>
        <w:rPr>
          <w:sz w:val="24"/>
          <w:szCs w:val="24"/>
        </w:rPr>
      </w:pPr>
      <w:r w:rsidRPr="006E718D">
        <w:rPr>
          <w:b/>
          <w:color w:val="FF0000"/>
          <w:sz w:val="24"/>
          <w:szCs w:val="24"/>
        </w:rPr>
        <w:t xml:space="preserve">* My Reading Lab (www.myreadinglab.com): </w:t>
      </w:r>
      <w:r w:rsidRPr="006E718D">
        <w:rPr>
          <w:b/>
          <w:sz w:val="24"/>
          <w:szCs w:val="24"/>
        </w:rPr>
        <w:t>PLEASE BE ADVISED!! You are required to have a score of 80% or more on at least one of the practices and / or tests before the due date. You can work ahead if you wish. It is strongly recommended. You MUST notify me if you have exhausted all practice and/ or sets and I will RESET the activities.</w:t>
      </w:r>
      <w:r w:rsidR="003004BD" w:rsidRPr="006E718D">
        <w:rPr>
          <w:sz w:val="24"/>
          <w:szCs w:val="24"/>
        </w:rPr>
        <w:t xml:space="preserve"> </w:t>
      </w:r>
    </w:p>
    <w:p w:rsidR="003A1D4D" w:rsidRDefault="003A1D4D" w:rsidP="003A1D4D">
      <w:pPr>
        <w:pStyle w:val="Heading2"/>
        <w:rPr>
          <w:b/>
        </w:rPr>
      </w:pPr>
      <w:r w:rsidRPr="003A1D4D">
        <w:rPr>
          <w:b/>
        </w:rPr>
        <w:t>final exam: 20%</w:t>
      </w:r>
    </w:p>
    <w:p w:rsidR="003A1D4D" w:rsidRDefault="003A1D4D" w:rsidP="003A1D4D">
      <w:pPr>
        <w:rPr>
          <w:color w:val="FF0000"/>
          <w:sz w:val="24"/>
          <w:szCs w:val="24"/>
        </w:rPr>
      </w:pPr>
      <w:r w:rsidRPr="003A1D4D">
        <w:rPr>
          <w:color w:val="FF0000"/>
          <w:sz w:val="24"/>
          <w:szCs w:val="24"/>
        </w:rPr>
        <w:t>If you are not present for the Final Exam, then you will receive a zero.</w:t>
      </w:r>
    </w:p>
    <w:p w:rsidR="003A1D4D" w:rsidRDefault="003A1D4D" w:rsidP="003A1D4D">
      <w:pPr>
        <w:pStyle w:val="Heading1"/>
      </w:pPr>
      <w:r>
        <w:t>exiting requirements:</w:t>
      </w:r>
    </w:p>
    <w:p w:rsidR="003A1D4D" w:rsidRPr="003A1D4D" w:rsidRDefault="003A1D4D" w:rsidP="003A1D4D">
      <w:pPr>
        <w:numPr>
          <w:ilvl w:val="0"/>
          <w:numId w:val="14"/>
        </w:numPr>
        <w:spacing w:before="0" w:after="0" w:line="240" w:lineRule="auto"/>
        <w:rPr>
          <w:sz w:val="24"/>
          <w:szCs w:val="24"/>
        </w:rPr>
      </w:pPr>
      <w:r w:rsidRPr="003A1D4D">
        <w:rPr>
          <w:sz w:val="24"/>
          <w:szCs w:val="24"/>
        </w:rPr>
        <w:t>To successfully pass REA 0017, you must earn a grade of “C” or better in the class, AND</w:t>
      </w:r>
    </w:p>
    <w:p w:rsidR="003A1D4D" w:rsidRPr="003A1D4D" w:rsidRDefault="003A1D4D" w:rsidP="003A1D4D">
      <w:pPr>
        <w:numPr>
          <w:ilvl w:val="0"/>
          <w:numId w:val="14"/>
        </w:numPr>
        <w:spacing w:before="0" w:after="0" w:line="240" w:lineRule="auto"/>
        <w:rPr>
          <w:sz w:val="24"/>
          <w:szCs w:val="24"/>
        </w:rPr>
      </w:pPr>
      <w:r w:rsidRPr="003A1D4D">
        <w:rPr>
          <w:sz w:val="24"/>
          <w:szCs w:val="24"/>
        </w:rPr>
        <w:t>Students must take the class final exam in order to be eligible to pass the class. Failure to pass the class will result in a “D” or an “F.”</w:t>
      </w:r>
    </w:p>
    <w:p w:rsidR="003A1D4D" w:rsidRDefault="003A1D4D" w:rsidP="003A1D4D">
      <w:pPr>
        <w:pStyle w:val="Heading1"/>
      </w:pPr>
      <w:r>
        <w:t>withdrawal information:</w:t>
      </w:r>
    </w:p>
    <w:p w:rsidR="003A1D4D" w:rsidRPr="003A1D4D" w:rsidRDefault="003A1D4D" w:rsidP="003A1D4D">
      <w:pPr>
        <w:numPr>
          <w:ilvl w:val="0"/>
          <w:numId w:val="15"/>
        </w:numPr>
        <w:spacing w:before="0" w:after="0" w:line="240" w:lineRule="auto"/>
        <w:rPr>
          <w:sz w:val="24"/>
          <w:szCs w:val="24"/>
        </w:rPr>
      </w:pPr>
      <w:r w:rsidRPr="003A1D4D">
        <w:rPr>
          <w:sz w:val="24"/>
          <w:szCs w:val="24"/>
        </w:rPr>
        <w:t xml:space="preserve">It is the student’s responsibility to withdraw him- or herself before or on the Withdrawal deadline. </w:t>
      </w:r>
    </w:p>
    <w:p w:rsidR="003A1D4D" w:rsidRPr="003A1D4D" w:rsidRDefault="003A1D4D" w:rsidP="003A1D4D">
      <w:pPr>
        <w:numPr>
          <w:ilvl w:val="0"/>
          <w:numId w:val="15"/>
        </w:numPr>
        <w:spacing w:before="0" w:after="0" w:line="240" w:lineRule="auto"/>
        <w:rPr>
          <w:sz w:val="24"/>
          <w:szCs w:val="24"/>
        </w:rPr>
      </w:pPr>
      <w:r w:rsidRPr="003A1D4D">
        <w:rPr>
          <w:sz w:val="24"/>
          <w:szCs w:val="24"/>
        </w:rPr>
        <w:t>If you receive a “W” because of excessive absence, you must register for this course again next session.</w:t>
      </w:r>
    </w:p>
    <w:p w:rsidR="003A1D4D" w:rsidRPr="003A1D4D" w:rsidRDefault="003A1D4D" w:rsidP="003A1D4D">
      <w:pPr>
        <w:numPr>
          <w:ilvl w:val="0"/>
          <w:numId w:val="15"/>
        </w:numPr>
        <w:spacing w:before="0" w:after="0" w:line="240" w:lineRule="auto"/>
        <w:rPr>
          <w:sz w:val="24"/>
          <w:szCs w:val="24"/>
        </w:rPr>
      </w:pPr>
      <w:r w:rsidRPr="003A1D4D">
        <w:rPr>
          <w:sz w:val="24"/>
          <w:szCs w:val="24"/>
        </w:rPr>
        <w:t>You are allowed three attempts to successfully to complete each of the two developmental reading courses (REA 0001and REA 0002). An attempt means signing up for and attending class past the withdrawal deadline listed in the Valencia catalog.</w:t>
      </w:r>
    </w:p>
    <w:p w:rsidR="003A1D4D" w:rsidRPr="00087F9C" w:rsidRDefault="003A1D4D" w:rsidP="003A1D4D">
      <w:pPr>
        <w:rPr>
          <w:b/>
        </w:rPr>
      </w:pPr>
      <w:r w:rsidRPr="00087F9C">
        <w:rPr>
          <w:b/>
        </w:rPr>
        <w:t xml:space="preserve">NOTE:  You are allowed three attempts to successfully complete each of the two college-prep reading courses (REA 0007 and 0017).  An attempt means signing up for and attending class past the withdrawal deadline listed in the VCC catalog.  If you withdraw or if your instructor withdraws you after that date, you will have used up an attempt.  If you do not complete the course successfully (i.e., if you earn an F in either REA 0007 or 0017) in any one try, that will constitute an attempt.  In accordance with Sections 239.117, 239.301, and 240.117, Florida Statutes, students enrolled in the same college-preparatory course more than two times shall pay the full cost of instruction.  </w:t>
      </w:r>
    </w:p>
    <w:p w:rsidR="003A1D4D" w:rsidRPr="003A1D4D" w:rsidRDefault="003A1D4D" w:rsidP="003A1D4D"/>
    <w:p w:rsidR="008637C2" w:rsidRPr="00747A49" w:rsidRDefault="00F91A01" w:rsidP="00747A49">
      <w:pPr>
        <w:pStyle w:val="Heading1"/>
        <w:spacing w:line="240" w:lineRule="auto"/>
        <w:rPr>
          <w:sz w:val="20"/>
          <w:szCs w:val="20"/>
        </w:rPr>
      </w:pPr>
      <w:r w:rsidRPr="00747A49">
        <w:rPr>
          <w:sz w:val="20"/>
          <w:szCs w:val="20"/>
        </w:rPr>
        <w:lastRenderedPageBreak/>
        <w:t xml:space="preserve"> </w:t>
      </w:r>
      <w:r w:rsidR="003004BD" w:rsidRPr="00747A49">
        <w:rPr>
          <w:sz w:val="20"/>
          <w:szCs w:val="20"/>
        </w:rPr>
        <w:t>Course Schedule</w:t>
      </w:r>
    </w:p>
    <w:tbl>
      <w:tblPr>
        <w:tblStyle w:val="SyllabusTable-withBorders"/>
        <w:tblW w:w="5000" w:type="pct"/>
        <w:tblLayout w:type="fixed"/>
        <w:tblLook w:val="04A0" w:firstRow="1" w:lastRow="0" w:firstColumn="1" w:lastColumn="0" w:noHBand="0" w:noVBand="1"/>
        <w:tblDescription w:val="Course schedule"/>
      </w:tblPr>
      <w:tblGrid>
        <w:gridCol w:w="721"/>
        <w:gridCol w:w="2969"/>
        <w:gridCol w:w="4411"/>
        <w:gridCol w:w="1633"/>
      </w:tblGrid>
      <w:tr w:rsidR="00DA25BB" w:rsidRPr="00747A49" w:rsidTr="00087F9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637C2" w:rsidRPr="00747A49" w:rsidRDefault="003004BD" w:rsidP="00747A49">
            <w:pPr>
              <w:spacing w:line="240" w:lineRule="auto"/>
              <w:rPr>
                <w:rFonts w:asciiTheme="minorHAnsi" w:hAnsiTheme="minorHAnsi"/>
              </w:rPr>
            </w:pPr>
            <w:r w:rsidRPr="00747A49">
              <w:rPr>
                <w:rFonts w:asciiTheme="minorHAnsi" w:hAnsiTheme="minorHAnsi"/>
              </w:rPr>
              <w:t>Week</w:t>
            </w:r>
          </w:p>
        </w:tc>
        <w:tc>
          <w:tcPr>
            <w:tcW w:w="1525" w:type="pct"/>
            <w:tcBorders>
              <w:left w:val="single" w:sz="4" w:space="0" w:color="auto"/>
              <w:right w:val="single" w:sz="4" w:space="0" w:color="auto"/>
            </w:tcBorders>
          </w:tcPr>
          <w:p w:rsidR="008637C2" w:rsidRPr="00747A49" w:rsidRDefault="00DA25BB" w:rsidP="00747A49">
            <w:pPr>
              <w:spacing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47A49">
              <w:rPr>
                <w:rFonts w:asciiTheme="minorHAnsi" w:hAnsiTheme="minorHAnsi"/>
              </w:rPr>
              <w:t>/</w:t>
            </w:r>
            <w:r w:rsidR="003004BD" w:rsidRPr="00747A49">
              <w:rPr>
                <w:rFonts w:asciiTheme="minorHAnsi" w:hAnsiTheme="minorHAnsi"/>
              </w:rPr>
              <w:t>Topic</w:t>
            </w:r>
            <w:r w:rsidR="00511F2D" w:rsidRPr="00747A49">
              <w:rPr>
                <w:rFonts w:asciiTheme="minorHAnsi" w:hAnsiTheme="minorHAnsi"/>
              </w:rPr>
              <w:t xml:space="preserve"> (In Class)</w:t>
            </w:r>
          </w:p>
        </w:tc>
        <w:tc>
          <w:tcPr>
            <w:tcW w:w="2266" w:type="pct"/>
            <w:tcBorders>
              <w:left w:val="single" w:sz="4" w:space="0" w:color="auto"/>
              <w:right w:val="single" w:sz="4" w:space="0" w:color="auto"/>
            </w:tcBorders>
          </w:tcPr>
          <w:p w:rsidR="008637C2" w:rsidRPr="00747A49" w:rsidRDefault="00226D1B" w:rsidP="00747A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47A49">
              <w:rPr>
                <w:rFonts w:asciiTheme="minorHAnsi" w:hAnsiTheme="minorHAnsi"/>
              </w:rPr>
              <w:t>Assignments</w:t>
            </w:r>
            <w:r w:rsidR="00511F2D" w:rsidRPr="00747A49">
              <w:rPr>
                <w:rFonts w:asciiTheme="minorHAnsi" w:hAnsiTheme="minorHAnsi"/>
              </w:rPr>
              <w:t xml:space="preserve"> (Homework)</w:t>
            </w:r>
          </w:p>
        </w:tc>
        <w:tc>
          <w:tcPr>
            <w:tcW w:w="839" w:type="pct"/>
            <w:tcBorders>
              <w:left w:val="single" w:sz="4" w:space="0" w:color="auto"/>
            </w:tcBorders>
          </w:tcPr>
          <w:p w:rsidR="008637C2" w:rsidRPr="00747A49" w:rsidRDefault="00511F2D" w:rsidP="00747A49">
            <w:pPr>
              <w:spacing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747A49">
              <w:rPr>
                <w:rFonts w:asciiTheme="minorHAnsi" w:hAnsiTheme="minorHAnsi"/>
              </w:rPr>
              <w:t>Lab Assignments</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637C2" w:rsidRPr="00747A49" w:rsidRDefault="00226D1B" w:rsidP="00747A49">
            <w:pPr>
              <w:spacing w:line="240" w:lineRule="auto"/>
            </w:pPr>
            <w:r w:rsidRPr="00747A49">
              <w:t xml:space="preserve">1 </w:t>
            </w:r>
            <w:r w:rsidR="0088207F" w:rsidRPr="00747A49">
              <w:rPr>
                <w:b w:val="0"/>
              </w:rPr>
              <w:t>10</w:t>
            </w:r>
            <w:r w:rsidRPr="00747A49">
              <w:rPr>
                <w:b w:val="0"/>
              </w:rPr>
              <w:t>/</w:t>
            </w:r>
            <w:r w:rsidR="0088207F" w:rsidRPr="00747A49">
              <w:rPr>
                <w:b w:val="0"/>
              </w:rPr>
              <w:t>2</w:t>
            </w:r>
          </w:p>
        </w:tc>
        <w:tc>
          <w:tcPr>
            <w:tcW w:w="1525" w:type="pct"/>
            <w:tcBorders>
              <w:left w:val="single" w:sz="4" w:space="0" w:color="auto"/>
              <w:right w:val="single" w:sz="4" w:space="0" w:color="auto"/>
            </w:tcBorders>
          </w:tcPr>
          <w:p w:rsidR="008637C2" w:rsidRPr="00747A49" w:rsidRDefault="00226D1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Intro to class</w:t>
            </w:r>
          </w:p>
        </w:tc>
        <w:tc>
          <w:tcPr>
            <w:tcW w:w="2266" w:type="pct"/>
            <w:tcBorders>
              <w:left w:val="single" w:sz="4" w:space="0" w:color="auto"/>
              <w:right w:val="single" w:sz="4" w:space="0" w:color="auto"/>
            </w:tcBorders>
          </w:tcPr>
          <w:p w:rsidR="008637C2" w:rsidRPr="00747A49" w:rsidRDefault="00226D1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Buy textbooks &amp; supplies for tomorrow</w:t>
            </w:r>
          </w:p>
          <w:p w:rsidR="00226D1B" w:rsidRPr="00747A49" w:rsidRDefault="00226D1B" w:rsidP="00747A49">
            <w:pPr>
              <w:spacing w:line="240" w:lineRule="auto"/>
              <w:cnfStyle w:val="000000000000" w:firstRow="0" w:lastRow="0" w:firstColumn="0" w:lastColumn="0" w:oddVBand="0" w:evenVBand="0" w:oddHBand="0" w:evenHBand="0" w:firstRowFirstColumn="0" w:firstRowLastColumn="0" w:lastRowFirstColumn="0" w:lastRowLastColumn="0"/>
            </w:pPr>
          </w:p>
        </w:tc>
        <w:tc>
          <w:tcPr>
            <w:tcW w:w="839" w:type="pct"/>
            <w:tcBorders>
              <w:left w:val="single" w:sz="4" w:space="0" w:color="auto"/>
            </w:tcBorders>
          </w:tcPr>
          <w:p w:rsidR="008637C2" w:rsidRPr="00747A49" w:rsidRDefault="00226D1B"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Print out class syllabus &amp; calendar and bring to next class</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637C2" w:rsidRPr="00747A49" w:rsidRDefault="0088207F" w:rsidP="00747A49">
            <w:pPr>
              <w:spacing w:line="240" w:lineRule="auto"/>
              <w:rPr>
                <w:b w:val="0"/>
              </w:rPr>
            </w:pPr>
            <w:r w:rsidRPr="00747A49">
              <w:t>2</w:t>
            </w:r>
            <w:r w:rsidR="00226D1B" w:rsidRPr="00747A49">
              <w:rPr>
                <w:b w:val="0"/>
              </w:rPr>
              <w:t xml:space="preserve">  </w:t>
            </w:r>
            <w:r w:rsidRPr="00747A49">
              <w:rPr>
                <w:b w:val="0"/>
              </w:rPr>
              <w:t>10</w:t>
            </w:r>
            <w:r w:rsidR="00226D1B" w:rsidRPr="00747A49">
              <w:rPr>
                <w:b w:val="0"/>
              </w:rPr>
              <w:t>/</w:t>
            </w:r>
            <w:r w:rsidRPr="00747A49">
              <w:rPr>
                <w:b w:val="0"/>
              </w:rPr>
              <w:t>7</w:t>
            </w:r>
          </w:p>
        </w:tc>
        <w:tc>
          <w:tcPr>
            <w:tcW w:w="1525" w:type="pct"/>
            <w:tcBorders>
              <w:left w:val="single" w:sz="4" w:space="0" w:color="auto"/>
              <w:right w:val="single" w:sz="4" w:space="0" w:color="auto"/>
            </w:tcBorders>
          </w:tcPr>
          <w:p w:rsidR="00454B62" w:rsidRPr="00747A49" w:rsidRDefault="00226D1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Preview homework  </w:t>
            </w:r>
          </w:p>
          <w:p w:rsidR="00226D1B" w:rsidRPr="00747A49" w:rsidRDefault="00226D1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 </w:t>
            </w:r>
            <w:r w:rsidR="00454B62" w:rsidRPr="00747A49">
              <w:rPr>
                <w:b/>
                <w:i/>
              </w:rPr>
              <w:t>Bring Thinking Through the Text</w:t>
            </w:r>
          </w:p>
          <w:p w:rsidR="008637C2" w:rsidRPr="00747A49" w:rsidRDefault="00226D1B"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 xml:space="preserve">Diagnostic Test:  If you miss this class, you must complete all nine lab modules.                       </w:t>
            </w:r>
          </w:p>
        </w:tc>
        <w:tc>
          <w:tcPr>
            <w:tcW w:w="2266" w:type="pct"/>
            <w:tcBorders>
              <w:left w:val="single" w:sz="4" w:space="0" w:color="auto"/>
              <w:right w:val="single" w:sz="4" w:space="0" w:color="auto"/>
            </w:tcBorders>
          </w:tcPr>
          <w:p w:rsidR="008637C2" w:rsidRPr="00747A49" w:rsidRDefault="00363C15"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Preview, read, highlight &amp; annotate article:  “Ending a Relationship” p.30-33</w:t>
            </w:r>
          </w:p>
        </w:tc>
        <w:tc>
          <w:tcPr>
            <w:tcW w:w="839" w:type="pct"/>
            <w:tcBorders>
              <w:left w:val="single" w:sz="4" w:space="0" w:color="auto"/>
            </w:tcBorders>
          </w:tcPr>
          <w:p w:rsidR="008637C2" w:rsidRPr="00747A49" w:rsidRDefault="008637C2" w:rsidP="00747A49">
            <w:pPr>
              <w:spacing w:line="240" w:lineRule="auto"/>
              <w:cnfStyle w:val="000000000000" w:firstRow="0" w:lastRow="0" w:firstColumn="0" w:lastColumn="0" w:oddVBand="0" w:evenVBand="0" w:oddHBand="0" w:evenHBand="0" w:firstRowFirstColumn="0" w:firstRowLastColumn="0" w:lastRowFirstColumn="0" w:lastRowLastColumn="0"/>
            </w:pP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637C2" w:rsidRPr="00747A49" w:rsidRDefault="00DC584A" w:rsidP="00747A49">
            <w:pPr>
              <w:spacing w:line="240" w:lineRule="auto"/>
              <w:rPr>
                <w:b w:val="0"/>
              </w:rPr>
            </w:pPr>
            <w:r w:rsidRPr="00747A49">
              <w:rPr>
                <w:b w:val="0"/>
              </w:rPr>
              <w:t xml:space="preserve">   </w:t>
            </w:r>
            <w:r w:rsidR="0088207F" w:rsidRPr="00747A49">
              <w:rPr>
                <w:b w:val="0"/>
              </w:rPr>
              <w:t>10/9</w:t>
            </w:r>
          </w:p>
        </w:tc>
        <w:tc>
          <w:tcPr>
            <w:tcW w:w="1525" w:type="pct"/>
            <w:tcBorders>
              <w:left w:val="single" w:sz="4" w:space="0" w:color="auto"/>
              <w:right w:val="single" w:sz="4" w:space="0" w:color="auto"/>
            </w:tcBorders>
          </w:tcPr>
          <w:p w:rsidR="008637C2" w:rsidRPr="00747A49" w:rsidRDefault="00DC584A"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Ch. 1:  Active Reading p.27-40 Four Step Reading Process;  Highlighting &amp; Annotating</w:t>
            </w:r>
            <w:r w:rsidR="00A9612F" w:rsidRPr="00747A49">
              <w:t>; Text Strategy: Reflective Journals</w:t>
            </w:r>
          </w:p>
          <w:p w:rsidR="00DC584A" w:rsidRPr="00747A49" w:rsidRDefault="00DC584A"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LAB ORIENTATION</w:t>
            </w:r>
          </w:p>
        </w:tc>
        <w:tc>
          <w:tcPr>
            <w:tcW w:w="2266" w:type="pct"/>
            <w:tcBorders>
              <w:left w:val="single" w:sz="4" w:space="0" w:color="auto"/>
              <w:right w:val="single" w:sz="4" w:space="0" w:color="auto"/>
            </w:tcBorders>
          </w:tcPr>
          <w:p w:rsidR="00DC584A" w:rsidRPr="00747A49" w:rsidRDefault="00DC584A"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Preview, read, highlight &amp; </w:t>
            </w:r>
            <w:r w:rsidR="00BD0D8F" w:rsidRPr="00747A49">
              <w:t>a</w:t>
            </w:r>
            <w:r w:rsidRPr="00747A49">
              <w:t>nnotate: “Deadly Silence…” p.33-36</w:t>
            </w:r>
            <w:r w:rsidR="008E6C6B" w:rsidRPr="00747A49">
              <w:t xml:space="preserve"> </w:t>
            </w:r>
          </w:p>
        </w:tc>
        <w:tc>
          <w:tcPr>
            <w:tcW w:w="839" w:type="pct"/>
            <w:tcBorders>
              <w:left w:val="single" w:sz="4" w:space="0" w:color="auto"/>
            </w:tcBorders>
          </w:tcPr>
          <w:p w:rsidR="008C32C1" w:rsidRPr="00747A49" w:rsidRDefault="008C32C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LAB 1: VOCABULARY </w:t>
            </w:r>
          </w:p>
          <w:p w:rsidR="008637C2" w:rsidRPr="00747A49" w:rsidRDefault="008C32C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 (Due: 10/</w:t>
            </w:r>
            <w:r w:rsidR="00363C15" w:rsidRPr="00747A49">
              <w:t>28</w:t>
            </w:r>
            <w:r w:rsidRPr="00747A49">
              <w:t>)</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DC584A" w:rsidRPr="00747A49" w:rsidRDefault="0088207F" w:rsidP="00747A49">
            <w:pPr>
              <w:spacing w:line="240" w:lineRule="auto"/>
              <w:rPr>
                <w:b w:val="0"/>
              </w:rPr>
            </w:pPr>
            <w:r w:rsidRPr="00747A49">
              <w:t>3</w:t>
            </w:r>
            <w:r w:rsidRPr="00747A49">
              <w:rPr>
                <w:b w:val="0"/>
              </w:rPr>
              <w:t xml:space="preserve"> 10/14</w:t>
            </w:r>
          </w:p>
        </w:tc>
        <w:tc>
          <w:tcPr>
            <w:tcW w:w="1525" w:type="pct"/>
            <w:tcBorders>
              <w:left w:val="single" w:sz="4" w:space="0" w:color="auto"/>
              <w:right w:val="single" w:sz="4" w:space="0" w:color="auto"/>
            </w:tcBorders>
          </w:tcPr>
          <w:p w:rsidR="008E6C6B" w:rsidRPr="00747A49" w:rsidRDefault="008E6C6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Ch. 2:  Vocabulary Building p.41-49; Text Strategy:  </w:t>
            </w:r>
            <w:proofErr w:type="spellStart"/>
            <w:r w:rsidR="00F27B3B" w:rsidRPr="00747A49">
              <w:t>Fr</w:t>
            </w:r>
            <w:r w:rsidR="0023718B" w:rsidRPr="00747A49">
              <w:t>a</w:t>
            </w:r>
            <w:r w:rsidR="00F27B3B" w:rsidRPr="00747A49">
              <w:t>yer</w:t>
            </w:r>
            <w:proofErr w:type="spellEnd"/>
            <w:r w:rsidR="00F27B3B" w:rsidRPr="00747A49">
              <w:t xml:space="preserve"> Model</w:t>
            </w:r>
          </w:p>
        </w:tc>
        <w:tc>
          <w:tcPr>
            <w:tcW w:w="2266" w:type="pct"/>
            <w:tcBorders>
              <w:left w:val="single" w:sz="4" w:space="0" w:color="auto"/>
              <w:right w:val="single" w:sz="4" w:space="0" w:color="auto"/>
            </w:tcBorders>
          </w:tcPr>
          <w:p w:rsidR="00DC584A" w:rsidRPr="00747A49" w:rsidRDefault="00363C15"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Preview, read, highlight &amp; annotate article: “Coming Into My Own” pp. 220-227 &amp; do assigned sections.</w:t>
            </w:r>
          </w:p>
        </w:tc>
        <w:tc>
          <w:tcPr>
            <w:tcW w:w="839" w:type="pct"/>
            <w:tcBorders>
              <w:left w:val="single" w:sz="4" w:space="0" w:color="auto"/>
            </w:tcBorders>
          </w:tcPr>
          <w:p w:rsidR="006E7464" w:rsidRPr="00747A49" w:rsidRDefault="006E746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 LAB 1: VOCABULARY </w:t>
            </w:r>
          </w:p>
          <w:p w:rsidR="00DC584A" w:rsidRPr="00747A49" w:rsidRDefault="008C32C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 </w:t>
            </w:r>
            <w:r w:rsidR="006E7464" w:rsidRPr="00747A49">
              <w:t xml:space="preserve">(Due: </w:t>
            </w:r>
            <w:r w:rsidRPr="00747A49">
              <w:t>10/</w:t>
            </w:r>
            <w:r w:rsidR="00363C15" w:rsidRPr="00747A49">
              <w:t>28</w:t>
            </w:r>
            <w:r w:rsidR="006E7464" w:rsidRPr="00747A49">
              <w:t>)</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E6C6B" w:rsidRPr="00747A49" w:rsidRDefault="006E7464" w:rsidP="00747A49">
            <w:pPr>
              <w:spacing w:line="240" w:lineRule="auto"/>
              <w:rPr>
                <w:b w:val="0"/>
              </w:rPr>
            </w:pPr>
            <w:r w:rsidRPr="00747A49">
              <w:rPr>
                <w:b w:val="0"/>
              </w:rPr>
              <w:t xml:space="preserve">   </w:t>
            </w:r>
            <w:r w:rsidR="0088207F" w:rsidRPr="00747A49">
              <w:rPr>
                <w:b w:val="0"/>
              </w:rPr>
              <w:t>10/16</w:t>
            </w:r>
          </w:p>
        </w:tc>
        <w:tc>
          <w:tcPr>
            <w:tcW w:w="1525" w:type="pct"/>
            <w:tcBorders>
              <w:left w:val="single" w:sz="4" w:space="0" w:color="auto"/>
              <w:right w:val="single" w:sz="4" w:space="0" w:color="auto"/>
            </w:tcBorders>
          </w:tcPr>
          <w:p w:rsidR="001224EF" w:rsidRPr="00747A49" w:rsidRDefault="001224EF"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AC6F05" w:rsidRPr="00747A49" w:rsidRDefault="00AC6F05"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Text Strategy:  Text Coding</w:t>
            </w:r>
          </w:p>
          <w:p w:rsidR="008E6C6B" w:rsidRPr="00D80B06" w:rsidRDefault="001224EF" w:rsidP="00747A49">
            <w:pPr>
              <w:spacing w:line="240" w:lineRule="auto"/>
              <w:cnfStyle w:val="000000000000" w:firstRow="0" w:lastRow="0" w:firstColumn="0" w:lastColumn="0" w:oddVBand="0" w:evenVBand="0" w:oddHBand="0" w:evenHBand="0" w:firstRowFirstColumn="0" w:firstRowLastColumn="0" w:lastRowFirstColumn="0" w:lastRowLastColumn="0"/>
              <w:rPr>
                <w:strike/>
              </w:rPr>
            </w:pPr>
            <w:r w:rsidRPr="00747A49">
              <w:t>Ch. 2: Vocabulary Building  p.50-61</w:t>
            </w:r>
            <w:r w:rsidR="003D3954" w:rsidRPr="00747A49">
              <w:t>,</w:t>
            </w:r>
          </w:p>
          <w:p w:rsidR="00BD0D8F" w:rsidRPr="00747A49" w:rsidRDefault="001224EF"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Ch. 3: Main Idea p.62-71; </w:t>
            </w:r>
          </w:p>
          <w:p w:rsidR="001224EF" w:rsidRPr="00747A49" w:rsidRDefault="001224EF"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Topics and Stated Main Ideas</w:t>
            </w:r>
          </w:p>
        </w:tc>
        <w:tc>
          <w:tcPr>
            <w:tcW w:w="2266" w:type="pct"/>
            <w:tcBorders>
              <w:left w:val="single" w:sz="4" w:space="0" w:color="auto"/>
              <w:right w:val="single" w:sz="4" w:space="0" w:color="auto"/>
            </w:tcBorders>
          </w:tcPr>
          <w:p w:rsidR="008E6C6B" w:rsidRPr="00747A49" w:rsidRDefault="00363C15"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Preview, read, highlight &amp; annotate article:  “Urban Legends” pp.228-236 &amp; do assigned sections.</w:t>
            </w:r>
          </w:p>
        </w:tc>
        <w:tc>
          <w:tcPr>
            <w:tcW w:w="839" w:type="pct"/>
            <w:tcBorders>
              <w:left w:val="single" w:sz="4" w:space="0" w:color="auto"/>
            </w:tcBorders>
          </w:tcPr>
          <w:p w:rsidR="008E6C6B" w:rsidRPr="00747A49" w:rsidRDefault="001E218D"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LAB 1: VOCABULARY</w:t>
            </w:r>
            <w:r w:rsidR="00363C15" w:rsidRPr="00747A49">
              <w:t xml:space="preserve"> </w:t>
            </w:r>
          </w:p>
          <w:p w:rsidR="001E218D" w:rsidRPr="00747A49" w:rsidRDefault="008C32C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LAB 2: MAIN IDEAS (Due 10/2</w:t>
            </w:r>
            <w:r w:rsidR="00363C15" w:rsidRPr="00747A49">
              <w:t>8</w:t>
            </w:r>
            <w:r w:rsidR="001E218D" w:rsidRPr="00747A49">
              <w:t>)</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E6C6B" w:rsidRPr="00747A49" w:rsidRDefault="0088207F" w:rsidP="00747A49">
            <w:pPr>
              <w:spacing w:line="240" w:lineRule="auto"/>
              <w:rPr>
                <w:b w:val="0"/>
              </w:rPr>
            </w:pPr>
            <w:r w:rsidRPr="00747A49">
              <w:t>4</w:t>
            </w:r>
            <w:r w:rsidR="008E6C6B" w:rsidRPr="00747A49">
              <w:rPr>
                <w:b w:val="0"/>
              </w:rPr>
              <w:t xml:space="preserve"> </w:t>
            </w:r>
            <w:r w:rsidRPr="00747A49">
              <w:rPr>
                <w:b w:val="0"/>
              </w:rPr>
              <w:t>10/21</w:t>
            </w:r>
          </w:p>
        </w:tc>
        <w:tc>
          <w:tcPr>
            <w:tcW w:w="1525" w:type="pct"/>
            <w:tcBorders>
              <w:left w:val="single" w:sz="4" w:space="0" w:color="auto"/>
              <w:right w:val="single" w:sz="4" w:space="0" w:color="auto"/>
            </w:tcBorders>
          </w:tcPr>
          <w:p w:rsidR="008E6C6B" w:rsidRPr="00747A49" w:rsidRDefault="00BD0D8F"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BD0D8F" w:rsidRPr="00747A49" w:rsidRDefault="00BD0D8F"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Ch. 3: </w:t>
            </w:r>
            <w:r w:rsidR="006E7464" w:rsidRPr="00747A49">
              <w:t xml:space="preserve">Implied Main Idea, </w:t>
            </w:r>
            <w:r w:rsidRPr="00747A49">
              <w:t>Recognizing Transitions</w:t>
            </w:r>
            <w:r w:rsidR="006E7464" w:rsidRPr="00747A49">
              <w:t>, Recognizing Supporting Details</w:t>
            </w:r>
          </w:p>
          <w:p w:rsidR="00BD0D8F" w:rsidRPr="00747A49" w:rsidRDefault="00BD0D8F"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&amp; Concept mapping</w:t>
            </w:r>
            <w:r w:rsidR="006E7464" w:rsidRPr="00747A49">
              <w:t xml:space="preserve"> p.72-89</w:t>
            </w:r>
          </w:p>
        </w:tc>
        <w:tc>
          <w:tcPr>
            <w:tcW w:w="2266" w:type="pct"/>
            <w:tcBorders>
              <w:left w:val="single" w:sz="4" w:space="0" w:color="auto"/>
              <w:right w:val="single" w:sz="4" w:space="0" w:color="auto"/>
            </w:tcBorders>
          </w:tcPr>
          <w:p w:rsidR="008E6C6B" w:rsidRPr="00747A49" w:rsidRDefault="00AF7C4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Preview, read, highlight &amp; annotate article: “Gregory” pp.342-351 &amp; do assigned sections.</w:t>
            </w:r>
          </w:p>
        </w:tc>
        <w:tc>
          <w:tcPr>
            <w:tcW w:w="839" w:type="pct"/>
            <w:tcBorders>
              <w:left w:val="single" w:sz="4" w:space="0" w:color="auto"/>
            </w:tcBorders>
          </w:tcPr>
          <w:p w:rsidR="00871FBE" w:rsidRPr="00747A49" w:rsidRDefault="00871FBE"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LAB 1: VOCABULARY </w:t>
            </w:r>
          </w:p>
          <w:p w:rsidR="001E218D" w:rsidRPr="00747A49" w:rsidRDefault="001E218D"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LAB 2: MAIN IDEAS</w:t>
            </w:r>
            <w:r w:rsidR="008C32C1" w:rsidRPr="00747A49">
              <w:t xml:space="preserve"> </w:t>
            </w:r>
          </w:p>
          <w:p w:rsidR="0080125F" w:rsidRPr="00747A49" w:rsidRDefault="0080125F"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LAB 3: SUPPORTING DETAILS (Due </w:t>
            </w:r>
            <w:r w:rsidR="00B0377B" w:rsidRPr="00747A49">
              <w:t>10/28</w:t>
            </w:r>
            <w:r w:rsidRPr="00747A49">
              <w:t>)</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E6C6B" w:rsidRPr="00747A49" w:rsidRDefault="008E6C6B" w:rsidP="00747A49">
            <w:pPr>
              <w:spacing w:line="240" w:lineRule="auto"/>
              <w:rPr>
                <w:b w:val="0"/>
              </w:rPr>
            </w:pPr>
            <w:r w:rsidRPr="00747A49">
              <w:rPr>
                <w:b w:val="0"/>
              </w:rPr>
              <w:t xml:space="preserve">   </w:t>
            </w:r>
            <w:r w:rsidR="0088207F" w:rsidRPr="00747A49">
              <w:rPr>
                <w:b w:val="0"/>
              </w:rPr>
              <w:t>10/23</w:t>
            </w:r>
          </w:p>
        </w:tc>
        <w:tc>
          <w:tcPr>
            <w:tcW w:w="1525" w:type="pct"/>
            <w:tcBorders>
              <w:left w:val="single" w:sz="4" w:space="0" w:color="auto"/>
              <w:right w:val="single" w:sz="4" w:space="0" w:color="auto"/>
            </w:tcBorders>
          </w:tcPr>
          <w:p w:rsidR="001E218D" w:rsidRPr="00747A49" w:rsidRDefault="001E218D"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8E6C6B" w:rsidRPr="00747A49" w:rsidRDefault="001E218D"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Unit 1 Review p. 27-89</w:t>
            </w:r>
          </w:p>
          <w:p w:rsidR="001E218D" w:rsidRPr="00747A49" w:rsidRDefault="001E218D"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Vocabulary Quiz #1</w:t>
            </w:r>
          </w:p>
        </w:tc>
        <w:tc>
          <w:tcPr>
            <w:tcW w:w="2266" w:type="pct"/>
            <w:tcBorders>
              <w:left w:val="single" w:sz="4" w:space="0" w:color="auto"/>
              <w:right w:val="single" w:sz="4" w:space="0" w:color="auto"/>
            </w:tcBorders>
          </w:tcPr>
          <w:p w:rsidR="008E6C6B" w:rsidRPr="00747A49" w:rsidRDefault="00363C15"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Work on labs due next class &amp; study for Unit 1 Test</w:t>
            </w:r>
          </w:p>
        </w:tc>
        <w:tc>
          <w:tcPr>
            <w:tcW w:w="839" w:type="pct"/>
            <w:tcBorders>
              <w:left w:val="single" w:sz="4" w:space="0" w:color="auto"/>
            </w:tcBorders>
          </w:tcPr>
          <w:p w:rsidR="001E218D" w:rsidRPr="00747A49" w:rsidRDefault="001E218D"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LAB</w:t>
            </w:r>
            <w:r w:rsidR="00871FBE" w:rsidRPr="00747A49">
              <w:rPr>
                <w:b/>
              </w:rPr>
              <w:t>S 1</w:t>
            </w:r>
            <w:proofErr w:type="gramStart"/>
            <w:r w:rsidR="00871FBE" w:rsidRPr="00747A49">
              <w:rPr>
                <w:b/>
              </w:rPr>
              <w:t>,</w:t>
            </w:r>
            <w:r w:rsidRPr="00747A49">
              <w:rPr>
                <w:b/>
              </w:rPr>
              <w:t>2</w:t>
            </w:r>
            <w:proofErr w:type="gramEnd"/>
            <w:r w:rsidR="00871FBE" w:rsidRPr="00747A49">
              <w:rPr>
                <w:b/>
              </w:rPr>
              <w:t xml:space="preserve"> &amp; 3 </w:t>
            </w:r>
            <w:r w:rsidR="00B0377B" w:rsidRPr="00747A49">
              <w:rPr>
                <w:b/>
              </w:rPr>
              <w:t>DUE</w:t>
            </w:r>
            <w:r w:rsidR="00871FBE" w:rsidRPr="00747A49">
              <w:rPr>
                <w:b/>
              </w:rPr>
              <w:t xml:space="preserve"> NEXT CLASS</w:t>
            </w:r>
            <w:r w:rsidR="00B0377B" w:rsidRPr="00747A49">
              <w:rPr>
                <w:b/>
              </w:rPr>
              <w:t>!</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E6C6B" w:rsidRPr="00747A49" w:rsidRDefault="0088207F" w:rsidP="00747A49">
            <w:pPr>
              <w:spacing w:line="240" w:lineRule="auto"/>
            </w:pPr>
            <w:r w:rsidRPr="00747A49">
              <w:t>5</w:t>
            </w:r>
            <w:r w:rsidR="0080125F" w:rsidRPr="00747A49">
              <w:t xml:space="preserve"> </w:t>
            </w:r>
            <w:r w:rsidRPr="00747A49">
              <w:rPr>
                <w:b w:val="0"/>
              </w:rPr>
              <w:t>10/28</w:t>
            </w:r>
          </w:p>
        </w:tc>
        <w:tc>
          <w:tcPr>
            <w:tcW w:w="1525" w:type="pct"/>
            <w:tcBorders>
              <w:left w:val="single" w:sz="4" w:space="0" w:color="auto"/>
              <w:right w:val="single" w:sz="4" w:space="0" w:color="auto"/>
            </w:tcBorders>
          </w:tcPr>
          <w:p w:rsidR="008E6C6B" w:rsidRPr="00747A49" w:rsidRDefault="0080125F"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UNIT 1 TEST: VOCABULARY SKILLS, TOPICS, SUPPORTING DETAILS &amp; MAIN IDEAS (</w:t>
            </w:r>
            <w:r w:rsidRPr="00747A49">
              <w:rPr>
                <w:b/>
                <w:u w:val="single"/>
              </w:rPr>
              <w:t>ON SCANTRON</w:t>
            </w:r>
            <w:r w:rsidRPr="00747A49">
              <w:rPr>
                <w:b/>
              </w:rPr>
              <w:t>)</w:t>
            </w:r>
          </w:p>
          <w:p w:rsidR="0080125F" w:rsidRPr="00747A49" w:rsidRDefault="0080125F"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lastRenderedPageBreak/>
              <w:t>NO LATE STUDENTS ADMITTED!</w:t>
            </w:r>
          </w:p>
        </w:tc>
        <w:tc>
          <w:tcPr>
            <w:tcW w:w="2266" w:type="pct"/>
            <w:tcBorders>
              <w:left w:val="single" w:sz="4" w:space="0" w:color="auto"/>
              <w:right w:val="single" w:sz="4" w:space="0" w:color="auto"/>
            </w:tcBorders>
          </w:tcPr>
          <w:p w:rsidR="00363C15" w:rsidRPr="00747A49" w:rsidRDefault="00363C15" w:rsidP="00747A49">
            <w:pPr>
              <w:spacing w:line="240" w:lineRule="auto"/>
              <w:cnfStyle w:val="000000000000" w:firstRow="0" w:lastRow="0" w:firstColumn="0" w:lastColumn="0" w:oddVBand="0" w:evenVBand="0" w:oddHBand="0" w:evenHBand="0" w:firstRowFirstColumn="0" w:firstRowLastColumn="0" w:lastRowFirstColumn="0" w:lastRowLastColumn="0"/>
              <w:rPr>
                <w:rFonts w:cs="Times New Roman"/>
              </w:rPr>
            </w:pPr>
            <w:r w:rsidRPr="00747A49">
              <w:rPr>
                <w:rFonts w:cs="Times New Roman"/>
              </w:rPr>
              <w:lastRenderedPageBreak/>
              <w:t>Preview, read, highlight &amp; annotate article: “Relationships &amp; Technology” pp. 238-248 &amp; do assigned sections.</w:t>
            </w:r>
          </w:p>
          <w:p w:rsidR="008E6C6B" w:rsidRPr="00747A49" w:rsidRDefault="008E6C6B" w:rsidP="00747A49">
            <w:pPr>
              <w:spacing w:line="240" w:lineRule="auto"/>
              <w:cnfStyle w:val="000000000000" w:firstRow="0" w:lastRow="0" w:firstColumn="0" w:lastColumn="0" w:oddVBand="0" w:evenVBand="0" w:oddHBand="0" w:evenHBand="0" w:firstRowFirstColumn="0" w:firstRowLastColumn="0" w:lastRowFirstColumn="0" w:lastRowLastColumn="0"/>
            </w:pPr>
          </w:p>
        </w:tc>
        <w:tc>
          <w:tcPr>
            <w:tcW w:w="839" w:type="pct"/>
            <w:tcBorders>
              <w:left w:val="single" w:sz="4" w:space="0" w:color="auto"/>
            </w:tcBorders>
          </w:tcPr>
          <w:p w:rsidR="008E6C6B" w:rsidRPr="00747A49" w:rsidRDefault="001E218D"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LAB</w:t>
            </w:r>
            <w:r w:rsidR="00871FBE" w:rsidRPr="00747A49">
              <w:rPr>
                <w:b/>
              </w:rPr>
              <w:t>S 1, 2 &amp;</w:t>
            </w:r>
            <w:r w:rsidRPr="00747A49">
              <w:rPr>
                <w:b/>
              </w:rPr>
              <w:t xml:space="preserve"> </w:t>
            </w:r>
            <w:r w:rsidR="00B0377B" w:rsidRPr="00747A49">
              <w:rPr>
                <w:b/>
              </w:rPr>
              <w:t>3</w:t>
            </w:r>
            <w:r w:rsidR="00871FBE" w:rsidRPr="00747A49">
              <w:rPr>
                <w:b/>
              </w:rPr>
              <w:t xml:space="preserve"> </w:t>
            </w:r>
            <w:r w:rsidRPr="00747A49">
              <w:rPr>
                <w:b/>
              </w:rPr>
              <w:t>DUE!</w:t>
            </w:r>
          </w:p>
          <w:p w:rsidR="00B0377B" w:rsidRPr="00747A49" w:rsidRDefault="00B0377B" w:rsidP="00747A49">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E6C6B" w:rsidRPr="00747A49" w:rsidRDefault="0080125F" w:rsidP="00747A49">
            <w:pPr>
              <w:spacing w:line="240" w:lineRule="auto"/>
              <w:rPr>
                <w:b w:val="0"/>
              </w:rPr>
            </w:pPr>
            <w:r w:rsidRPr="00747A49">
              <w:lastRenderedPageBreak/>
              <w:t xml:space="preserve">   </w:t>
            </w:r>
            <w:r w:rsidR="0088207F" w:rsidRPr="00747A49">
              <w:rPr>
                <w:b w:val="0"/>
              </w:rPr>
              <w:t>10/30</w:t>
            </w:r>
          </w:p>
        </w:tc>
        <w:tc>
          <w:tcPr>
            <w:tcW w:w="1525" w:type="pct"/>
            <w:tcBorders>
              <w:left w:val="single" w:sz="4" w:space="0" w:color="auto"/>
              <w:right w:val="single" w:sz="4" w:space="0" w:color="auto"/>
            </w:tcBorders>
          </w:tcPr>
          <w:p w:rsidR="007D791F" w:rsidRPr="00747A49" w:rsidRDefault="007D791F"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8E6C6B" w:rsidRPr="00747A49" w:rsidRDefault="007D791F"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Ch. 4: Organizational Patterns p.90-105</w:t>
            </w:r>
          </w:p>
          <w:p w:rsidR="00F27B3B" w:rsidRPr="00747A49" w:rsidRDefault="00F27B3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Ch. 4: Organizational Patterns p.106-121</w:t>
            </w:r>
          </w:p>
        </w:tc>
        <w:tc>
          <w:tcPr>
            <w:tcW w:w="2266" w:type="pct"/>
            <w:tcBorders>
              <w:left w:val="single" w:sz="4" w:space="0" w:color="auto"/>
              <w:right w:val="single" w:sz="4" w:space="0" w:color="auto"/>
            </w:tcBorders>
          </w:tcPr>
          <w:p w:rsidR="008E6C6B" w:rsidRPr="00747A49" w:rsidRDefault="00363C15"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Preview, read, highlight &amp; annotate article: “The New Flirting Game” pp.209-219. &amp; do assigned sections.</w:t>
            </w:r>
          </w:p>
        </w:tc>
        <w:tc>
          <w:tcPr>
            <w:tcW w:w="839" w:type="pct"/>
            <w:tcBorders>
              <w:left w:val="single" w:sz="4" w:space="0" w:color="auto"/>
            </w:tcBorders>
          </w:tcPr>
          <w:p w:rsidR="00325D46" w:rsidRPr="00747A49" w:rsidRDefault="00325D46"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LAB 4:  PATTERNS OF ORGANIZATION </w:t>
            </w:r>
            <w:r w:rsidR="00871FBE" w:rsidRPr="00747A49">
              <w:t>(DUE: 11/11)</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8E6C6B" w:rsidRPr="00747A49" w:rsidRDefault="0088207F" w:rsidP="00747A49">
            <w:pPr>
              <w:spacing w:line="240" w:lineRule="auto"/>
              <w:rPr>
                <w:b w:val="0"/>
              </w:rPr>
            </w:pPr>
            <w:r w:rsidRPr="00747A49">
              <w:t xml:space="preserve"> 6</w:t>
            </w:r>
            <w:r w:rsidR="0080125F" w:rsidRPr="00747A49">
              <w:t xml:space="preserve"> </w:t>
            </w:r>
            <w:r w:rsidRPr="00747A49">
              <w:rPr>
                <w:b w:val="0"/>
              </w:rPr>
              <w:t>11/4</w:t>
            </w:r>
          </w:p>
        </w:tc>
        <w:tc>
          <w:tcPr>
            <w:tcW w:w="1525" w:type="pct"/>
            <w:tcBorders>
              <w:left w:val="single" w:sz="4" w:space="0" w:color="auto"/>
              <w:right w:val="single" w:sz="4" w:space="0" w:color="auto"/>
            </w:tcBorders>
          </w:tcPr>
          <w:p w:rsidR="00F466CD" w:rsidRPr="00747A49" w:rsidRDefault="00F466CD"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F27B3B" w:rsidRPr="00747A49" w:rsidRDefault="00F27B3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Ch. 4:  Relationships Within &amp; Between Sentences; </w:t>
            </w:r>
            <w:r w:rsidRPr="00747A49">
              <w:rPr>
                <w:b/>
                <w:i/>
              </w:rPr>
              <w:t>Bring Thinking Through the Text</w:t>
            </w:r>
          </w:p>
          <w:p w:rsidR="008E6C6B" w:rsidRPr="00747A49" w:rsidRDefault="00F27B3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Ch. 5: Making Inference p.122-132</w:t>
            </w:r>
          </w:p>
        </w:tc>
        <w:tc>
          <w:tcPr>
            <w:tcW w:w="2266" w:type="pct"/>
            <w:tcBorders>
              <w:left w:val="single" w:sz="4" w:space="0" w:color="auto"/>
              <w:right w:val="single" w:sz="4" w:space="0" w:color="auto"/>
            </w:tcBorders>
          </w:tcPr>
          <w:p w:rsidR="008E6C6B" w:rsidRPr="00747A49" w:rsidRDefault="00F1223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Preview, read, highlight &amp; annotate article: “Animal Emotions” pp.723-727. &amp; do assigned sections.</w:t>
            </w:r>
          </w:p>
        </w:tc>
        <w:tc>
          <w:tcPr>
            <w:tcW w:w="839" w:type="pct"/>
            <w:tcBorders>
              <w:left w:val="single" w:sz="4" w:space="0" w:color="auto"/>
            </w:tcBorders>
          </w:tcPr>
          <w:p w:rsidR="008E6C6B" w:rsidRPr="00747A49" w:rsidRDefault="00F466CD"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LAB 4:  PATTERNS OF ORGANIZATION</w:t>
            </w:r>
            <w:r w:rsidR="00871FBE" w:rsidRPr="00747A49">
              <w:t xml:space="preserve">  </w:t>
            </w:r>
          </w:p>
          <w:p w:rsidR="00871FBE" w:rsidRPr="00747A49" w:rsidRDefault="00871FBE"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LAB 5: INFERENCES (Due: 11/11)</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7D791F" w:rsidRPr="00747A49" w:rsidRDefault="007C4387" w:rsidP="00747A49">
            <w:pPr>
              <w:spacing w:line="240" w:lineRule="auto"/>
              <w:rPr>
                <w:b w:val="0"/>
              </w:rPr>
            </w:pPr>
            <w:r w:rsidRPr="00747A49">
              <w:t xml:space="preserve"> </w:t>
            </w:r>
            <w:r w:rsidR="00B0377B" w:rsidRPr="00747A49">
              <w:t xml:space="preserve">   </w:t>
            </w:r>
            <w:r w:rsidR="0088207F" w:rsidRPr="00747A49">
              <w:rPr>
                <w:b w:val="0"/>
              </w:rPr>
              <w:t>11/</w:t>
            </w:r>
            <w:r w:rsidR="00B0377B" w:rsidRPr="00747A49">
              <w:rPr>
                <w:b w:val="0"/>
              </w:rPr>
              <w:t>6</w:t>
            </w:r>
          </w:p>
        </w:tc>
        <w:tc>
          <w:tcPr>
            <w:tcW w:w="1525" w:type="pct"/>
            <w:tcBorders>
              <w:left w:val="single" w:sz="4" w:space="0" w:color="auto"/>
              <w:right w:val="single" w:sz="4" w:space="0" w:color="auto"/>
            </w:tcBorders>
          </w:tcPr>
          <w:p w:rsidR="00454B62" w:rsidRPr="00747A49" w:rsidRDefault="00454B62"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F27B3B" w:rsidRPr="00747A49" w:rsidRDefault="00F27B3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Ch. 5:  Making Inferences p. 122-123</w:t>
            </w:r>
          </w:p>
          <w:p w:rsidR="00F27B3B" w:rsidRPr="00747A49" w:rsidRDefault="00F27B3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Unit 2 Review</w:t>
            </w:r>
          </w:p>
          <w:p w:rsidR="00454B62" w:rsidRPr="00747A49" w:rsidRDefault="00F27B3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rPr>
                <w:b/>
              </w:rPr>
              <w:t>Vocabulary Quiz #2</w:t>
            </w:r>
          </w:p>
        </w:tc>
        <w:tc>
          <w:tcPr>
            <w:tcW w:w="2266" w:type="pct"/>
            <w:tcBorders>
              <w:left w:val="single" w:sz="4" w:space="0" w:color="auto"/>
              <w:right w:val="single" w:sz="4" w:space="0" w:color="auto"/>
            </w:tcBorders>
          </w:tcPr>
          <w:p w:rsidR="007D791F" w:rsidRPr="00747A49" w:rsidRDefault="00AF7C4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WORK ON LABS </w:t>
            </w:r>
            <w:r w:rsidR="002652A5" w:rsidRPr="00747A49">
              <w:t>&amp; STUDY</w:t>
            </w:r>
            <w:r w:rsidR="00F27B3B" w:rsidRPr="00747A49">
              <w:t xml:space="preserve"> FOR TEST!</w:t>
            </w:r>
          </w:p>
        </w:tc>
        <w:tc>
          <w:tcPr>
            <w:tcW w:w="839" w:type="pct"/>
            <w:tcBorders>
              <w:left w:val="single" w:sz="4" w:space="0" w:color="auto"/>
            </w:tcBorders>
          </w:tcPr>
          <w:p w:rsidR="007D791F" w:rsidRPr="00747A49" w:rsidRDefault="00325D46"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LAB 4</w:t>
            </w:r>
            <w:r w:rsidR="00871FBE" w:rsidRPr="00747A49">
              <w:rPr>
                <w:b/>
              </w:rPr>
              <w:t xml:space="preserve"> &amp; 5 </w:t>
            </w:r>
            <w:r w:rsidRPr="00747A49">
              <w:rPr>
                <w:b/>
              </w:rPr>
              <w:t>DUE</w:t>
            </w:r>
            <w:r w:rsidR="00871FBE" w:rsidRPr="00747A49">
              <w:rPr>
                <w:b/>
              </w:rPr>
              <w:t xml:space="preserve"> NEXT CLASS</w:t>
            </w:r>
            <w:r w:rsidRPr="00747A49">
              <w:rPr>
                <w:b/>
              </w:rPr>
              <w:t>!</w:t>
            </w:r>
          </w:p>
          <w:p w:rsidR="00454B62" w:rsidRPr="00747A49" w:rsidRDefault="00454B62"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LAB 5: INFERENCES (Due: 7/11)</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7D791F" w:rsidRPr="00747A49" w:rsidRDefault="00B0377B" w:rsidP="00747A49">
            <w:pPr>
              <w:spacing w:line="240" w:lineRule="auto"/>
              <w:rPr>
                <w:b w:val="0"/>
              </w:rPr>
            </w:pPr>
            <w:r w:rsidRPr="00747A49">
              <w:t>7</w:t>
            </w:r>
            <w:r w:rsidR="007C4387" w:rsidRPr="00747A49">
              <w:t xml:space="preserve">  </w:t>
            </w:r>
            <w:r w:rsidR="0088207F" w:rsidRPr="00747A49">
              <w:rPr>
                <w:b w:val="0"/>
              </w:rPr>
              <w:t>1</w:t>
            </w:r>
            <w:r w:rsidRPr="00747A49">
              <w:rPr>
                <w:b w:val="0"/>
              </w:rPr>
              <w:t>1/11</w:t>
            </w:r>
          </w:p>
        </w:tc>
        <w:tc>
          <w:tcPr>
            <w:tcW w:w="1525" w:type="pct"/>
            <w:tcBorders>
              <w:left w:val="single" w:sz="4" w:space="0" w:color="auto"/>
              <w:right w:val="single" w:sz="4" w:space="0" w:color="auto"/>
            </w:tcBorders>
          </w:tcPr>
          <w:p w:rsidR="00454B62" w:rsidRPr="00747A49" w:rsidRDefault="00454B62"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F27B3B" w:rsidRPr="00747A49" w:rsidRDefault="00F27B3B"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UNIT 2 TEST: PATTERNS &amp; INFERENCES</w:t>
            </w:r>
          </w:p>
          <w:p w:rsidR="00B86E78" w:rsidRPr="00747A49" w:rsidRDefault="00F27B3B"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NO LATE STUDENTS ADMITTED!</w:t>
            </w:r>
          </w:p>
        </w:tc>
        <w:tc>
          <w:tcPr>
            <w:tcW w:w="2266" w:type="pct"/>
            <w:tcBorders>
              <w:left w:val="single" w:sz="4" w:space="0" w:color="auto"/>
              <w:right w:val="single" w:sz="4" w:space="0" w:color="auto"/>
            </w:tcBorders>
          </w:tcPr>
          <w:p w:rsidR="007D791F" w:rsidRPr="00747A49" w:rsidRDefault="00B86E78"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Preview, read, highlight, &amp; annotate: “Apes and Language” p.296-304, </w:t>
            </w:r>
            <w:r w:rsidR="006C0588" w:rsidRPr="00747A49">
              <w:t>Complete</w:t>
            </w:r>
            <w:r w:rsidRPr="00747A49">
              <w:t xml:space="preserve"> A-G</w:t>
            </w:r>
            <w:r w:rsidR="00A64F80" w:rsidRPr="00747A49">
              <w:t>.</w:t>
            </w:r>
          </w:p>
        </w:tc>
        <w:tc>
          <w:tcPr>
            <w:tcW w:w="839" w:type="pct"/>
            <w:tcBorders>
              <w:left w:val="single" w:sz="4" w:space="0" w:color="auto"/>
            </w:tcBorders>
          </w:tcPr>
          <w:p w:rsidR="007D791F" w:rsidRPr="00747A49" w:rsidRDefault="00454B62"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 xml:space="preserve">LAB </w:t>
            </w:r>
            <w:r w:rsidR="00871FBE" w:rsidRPr="00747A49">
              <w:rPr>
                <w:b/>
              </w:rPr>
              <w:t>4 &amp; 5 DUE!</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7D791F" w:rsidRPr="00747A49" w:rsidRDefault="007C4387" w:rsidP="00747A49">
            <w:pPr>
              <w:spacing w:line="240" w:lineRule="auto"/>
              <w:rPr>
                <w:b w:val="0"/>
              </w:rPr>
            </w:pPr>
            <w:r w:rsidRPr="00747A49">
              <w:t xml:space="preserve">  </w:t>
            </w:r>
            <w:r w:rsidR="0088207F" w:rsidRPr="00747A49">
              <w:rPr>
                <w:b w:val="0"/>
              </w:rPr>
              <w:t>11/1</w:t>
            </w:r>
            <w:r w:rsidR="00B0377B" w:rsidRPr="00747A49">
              <w:rPr>
                <w:b w:val="0"/>
              </w:rPr>
              <w:t>4</w:t>
            </w:r>
          </w:p>
        </w:tc>
        <w:tc>
          <w:tcPr>
            <w:tcW w:w="1525" w:type="pct"/>
            <w:tcBorders>
              <w:left w:val="single" w:sz="4" w:space="0" w:color="auto"/>
              <w:right w:val="single" w:sz="4" w:space="0" w:color="auto"/>
            </w:tcBorders>
          </w:tcPr>
          <w:p w:rsidR="007D791F" w:rsidRPr="00747A49" w:rsidRDefault="00B86E78"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F27B3B" w:rsidRPr="00747A49" w:rsidRDefault="00F27B3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Ch. 6: Critical Reading:</w:t>
            </w:r>
          </w:p>
          <w:p w:rsidR="003D3954" w:rsidRPr="00747A49" w:rsidRDefault="00F27B3B" w:rsidP="002652A5">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t xml:space="preserve"> Fact &amp; Opinion, Author’s   Purpose p.133-139, </w:t>
            </w:r>
          </w:p>
        </w:tc>
        <w:tc>
          <w:tcPr>
            <w:tcW w:w="2266" w:type="pct"/>
            <w:tcBorders>
              <w:left w:val="single" w:sz="4" w:space="0" w:color="auto"/>
              <w:right w:val="single" w:sz="4" w:space="0" w:color="auto"/>
            </w:tcBorders>
          </w:tcPr>
          <w:p w:rsidR="007D791F" w:rsidRPr="00747A49" w:rsidRDefault="00AF7C4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Preview, read, highlight &amp; annotate article: “Lovers” pp.249-261 &amp; do sections. BRING CORNELL NOTES PINTOUT TO NEXT CLASS.</w:t>
            </w:r>
          </w:p>
        </w:tc>
        <w:tc>
          <w:tcPr>
            <w:tcW w:w="839" w:type="pct"/>
            <w:tcBorders>
              <w:left w:val="single" w:sz="4" w:space="0" w:color="auto"/>
            </w:tcBorders>
          </w:tcPr>
          <w:p w:rsidR="007D791F" w:rsidRPr="00747A49" w:rsidRDefault="00871FBE"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LAB 6: FACT &amp; OPINION (DUE 11/25)</w:t>
            </w:r>
          </w:p>
          <w:p w:rsidR="00871FBE" w:rsidRPr="00747A49" w:rsidRDefault="00871FBE"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LAB 7: PURPOSE &amp; TONE (11/25)</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7D791F" w:rsidRPr="00747A49" w:rsidRDefault="00B0377B" w:rsidP="00747A49">
            <w:pPr>
              <w:spacing w:line="240" w:lineRule="auto"/>
              <w:rPr>
                <w:b w:val="0"/>
              </w:rPr>
            </w:pPr>
            <w:r w:rsidRPr="00747A49">
              <w:rPr>
                <w:b w:val="0"/>
              </w:rPr>
              <w:t xml:space="preserve">  8 </w:t>
            </w:r>
            <w:r w:rsidR="0088207F" w:rsidRPr="00747A49">
              <w:rPr>
                <w:b w:val="0"/>
              </w:rPr>
              <w:t>11/</w:t>
            </w:r>
            <w:r w:rsidRPr="00747A49">
              <w:rPr>
                <w:b w:val="0"/>
              </w:rPr>
              <w:t>18</w:t>
            </w:r>
          </w:p>
        </w:tc>
        <w:tc>
          <w:tcPr>
            <w:tcW w:w="1525" w:type="pct"/>
            <w:tcBorders>
              <w:left w:val="single" w:sz="4" w:space="0" w:color="auto"/>
              <w:right w:val="single" w:sz="4" w:space="0" w:color="auto"/>
            </w:tcBorders>
          </w:tcPr>
          <w:p w:rsidR="007D791F" w:rsidRPr="00747A49" w:rsidRDefault="003D395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A64F80" w:rsidRPr="00747A49" w:rsidRDefault="00A64F80"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Ch. 6:  Author’s Tone p.140; Data and Evidence p.146; Denotation &amp; Connotation p.147</w:t>
            </w:r>
          </w:p>
          <w:p w:rsidR="003D3954" w:rsidRPr="00747A49" w:rsidRDefault="00AF7C4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Cornell Notes</w:t>
            </w:r>
          </w:p>
        </w:tc>
        <w:tc>
          <w:tcPr>
            <w:tcW w:w="2266" w:type="pct"/>
            <w:tcBorders>
              <w:left w:val="single" w:sz="4" w:space="0" w:color="auto"/>
              <w:right w:val="single" w:sz="4" w:space="0" w:color="auto"/>
            </w:tcBorders>
          </w:tcPr>
          <w:p w:rsidR="007D791F" w:rsidRPr="00747A49" w:rsidRDefault="00AF7C4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Preview, read, highlight &amp; annotate article: “How Does the Memory Process Begin?” pp. 653-657 &amp; do assigned sections pp. 687-693.</w:t>
            </w:r>
          </w:p>
        </w:tc>
        <w:tc>
          <w:tcPr>
            <w:tcW w:w="839" w:type="pct"/>
            <w:tcBorders>
              <w:left w:val="single" w:sz="4" w:space="0" w:color="auto"/>
            </w:tcBorders>
          </w:tcPr>
          <w:p w:rsidR="00871FBE" w:rsidRPr="00747A49" w:rsidRDefault="003D395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 </w:t>
            </w:r>
            <w:r w:rsidR="00871FBE" w:rsidRPr="00747A49">
              <w:t>LAB 6: FACT &amp; OPINION (DUE 11/25)</w:t>
            </w:r>
          </w:p>
          <w:p w:rsidR="00774AC7" w:rsidRPr="00747A49" w:rsidRDefault="00871FBE"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LAB 7: PURPOSE &amp; TONE (11/25)</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7D791F" w:rsidRPr="00747A49" w:rsidRDefault="007C4387" w:rsidP="00747A49">
            <w:pPr>
              <w:spacing w:line="240" w:lineRule="auto"/>
              <w:rPr>
                <w:b w:val="0"/>
              </w:rPr>
            </w:pPr>
            <w:r w:rsidRPr="00747A49">
              <w:t xml:space="preserve"> </w:t>
            </w:r>
            <w:r w:rsidR="0088207F" w:rsidRPr="00747A49">
              <w:rPr>
                <w:b w:val="0"/>
              </w:rPr>
              <w:t>11/</w:t>
            </w:r>
            <w:r w:rsidR="00B0377B" w:rsidRPr="00747A49">
              <w:rPr>
                <w:b w:val="0"/>
              </w:rPr>
              <w:t>20</w:t>
            </w:r>
          </w:p>
        </w:tc>
        <w:tc>
          <w:tcPr>
            <w:tcW w:w="1525" w:type="pct"/>
            <w:tcBorders>
              <w:left w:val="single" w:sz="4" w:space="0" w:color="auto"/>
              <w:right w:val="single" w:sz="4" w:space="0" w:color="auto"/>
            </w:tcBorders>
          </w:tcPr>
          <w:p w:rsidR="00DA25BB" w:rsidRPr="00747A49" w:rsidRDefault="00DA25B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691014"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Ch. 6: Figurative Language p.148-152; Bias p. 144</w:t>
            </w:r>
          </w:p>
          <w:p w:rsidR="00691014"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of Unit 3</w:t>
            </w:r>
          </w:p>
          <w:p w:rsidR="007D791F"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rPr>
                <w:b/>
              </w:rPr>
              <w:t>Vocabulary Quiz #3</w:t>
            </w:r>
          </w:p>
        </w:tc>
        <w:tc>
          <w:tcPr>
            <w:tcW w:w="2266" w:type="pct"/>
            <w:tcBorders>
              <w:left w:val="single" w:sz="4" w:space="0" w:color="auto"/>
              <w:right w:val="single" w:sz="4" w:space="0" w:color="auto"/>
            </w:tcBorders>
          </w:tcPr>
          <w:p w:rsidR="007D791F" w:rsidRPr="00747A49" w:rsidRDefault="00774AC7"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 </w:t>
            </w:r>
            <w:r w:rsidR="00441190" w:rsidRPr="00747A49">
              <w:t>Preview, read, highlight, &amp; annotate:  “Life is So Good” p.  306-316</w:t>
            </w:r>
            <w:bookmarkStart w:id="0" w:name="_GoBack"/>
            <w:bookmarkEnd w:id="0"/>
            <w:r w:rsidR="002652A5" w:rsidRPr="00747A49">
              <w:t>, Complete</w:t>
            </w:r>
            <w:r w:rsidR="00441190" w:rsidRPr="00747A49">
              <w:t xml:space="preserve"> A-G</w:t>
            </w:r>
            <w:r w:rsidR="00793737" w:rsidRPr="00747A49">
              <w:t xml:space="preserve">; </w:t>
            </w:r>
            <w:r w:rsidR="00691014" w:rsidRPr="00747A49">
              <w:t>STUDY FOR TEST!</w:t>
            </w:r>
          </w:p>
        </w:tc>
        <w:tc>
          <w:tcPr>
            <w:tcW w:w="839" w:type="pct"/>
            <w:tcBorders>
              <w:left w:val="single" w:sz="4" w:space="0" w:color="auto"/>
            </w:tcBorders>
          </w:tcPr>
          <w:p w:rsidR="00871FBE" w:rsidRPr="00747A49" w:rsidRDefault="00871FBE"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t>LAB 6 &amp; 7 DUE NEXT CLASS!</w:t>
            </w:r>
          </w:p>
          <w:p w:rsidR="007D791F" w:rsidRPr="00747A49" w:rsidRDefault="007D791F" w:rsidP="00747A49">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7D791F" w:rsidRPr="00747A49" w:rsidRDefault="007C4387" w:rsidP="00747A49">
            <w:pPr>
              <w:spacing w:line="240" w:lineRule="auto"/>
              <w:rPr>
                <w:b w:val="0"/>
              </w:rPr>
            </w:pPr>
            <w:r w:rsidRPr="00747A49">
              <w:t xml:space="preserve"> </w:t>
            </w:r>
            <w:r w:rsidR="00B0377B" w:rsidRPr="00747A49">
              <w:t>9</w:t>
            </w:r>
            <w:r w:rsidRPr="00747A49">
              <w:t xml:space="preserve">  </w:t>
            </w:r>
            <w:r w:rsidR="00B0377B" w:rsidRPr="00747A49">
              <w:rPr>
                <w:b w:val="0"/>
              </w:rPr>
              <w:t>11/25</w:t>
            </w:r>
          </w:p>
        </w:tc>
        <w:tc>
          <w:tcPr>
            <w:tcW w:w="1525" w:type="pct"/>
            <w:tcBorders>
              <w:left w:val="single" w:sz="4" w:space="0" w:color="auto"/>
              <w:right w:val="single" w:sz="4" w:space="0" w:color="auto"/>
            </w:tcBorders>
          </w:tcPr>
          <w:p w:rsidR="00DA25BB" w:rsidRPr="00747A49" w:rsidRDefault="00DA25B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691014"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UNIT 3 TEST: CRITICAL THINKING SKILLS</w:t>
            </w:r>
          </w:p>
          <w:p w:rsidR="00441190"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NO LATE STUDENTS ADMITTED!</w:t>
            </w:r>
          </w:p>
          <w:p w:rsidR="0023718B" w:rsidRPr="00747A49" w:rsidRDefault="0023718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lastRenderedPageBreak/>
              <w:t>Ch. 8:  Improving and Adjusting Your Reading Rate p.177-180</w:t>
            </w:r>
          </w:p>
          <w:p w:rsidR="0023718B" w:rsidRPr="00747A49" w:rsidRDefault="0023718B"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t>Ch. 9:  Reading and Evaluating Electronic Sources p.181-192</w:t>
            </w:r>
          </w:p>
        </w:tc>
        <w:tc>
          <w:tcPr>
            <w:tcW w:w="2266" w:type="pct"/>
            <w:tcBorders>
              <w:left w:val="single" w:sz="4" w:space="0" w:color="auto"/>
              <w:right w:val="single" w:sz="4" w:space="0" w:color="auto"/>
            </w:tcBorders>
          </w:tcPr>
          <w:p w:rsidR="007D791F" w:rsidRPr="00747A49" w:rsidRDefault="00441190"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lastRenderedPageBreak/>
              <w:t xml:space="preserve"> </w:t>
            </w:r>
            <w:r w:rsidR="00793737" w:rsidRPr="00747A49">
              <w:t xml:space="preserve">Preview, read, highlight &amp; annotate article: “Rx For Anger at Work” p.626-636, </w:t>
            </w:r>
            <w:r w:rsidR="006C0588" w:rsidRPr="00747A49">
              <w:t>Complete</w:t>
            </w:r>
            <w:r w:rsidR="00793737" w:rsidRPr="00747A49">
              <w:t xml:space="preserve"> A-G</w:t>
            </w:r>
            <w:r w:rsidR="00691014" w:rsidRPr="00747A49">
              <w:t xml:space="preserve">; </w:t>
            </w:r>
          </w:p>
        </w:tc>
        <w:tc>
          <w:tcPr>
            <w:tcW w:w="839" w:type="pct"/>
            <w:tcBorders>
              <w:left w:val="single" w:sz="4" w:space="0" w:color="auto"/>
            </w:tcBorders>
          </w:tcPr>
          <w:p w:rsidR="00350777" w:rsidRPr="00747A49" w:rsidRDefault="00350777"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LAB 6: FACT &amp; OPINION</w:t>
            </w:r>
            <w:r w:rsidR="008C32C1" w:rsidRPr="00747A49">
              <w:rPr>
                <w:b/>
              </w:rPr>
              <w:t xml:space="preserve"> DUE!</w:t>
            </w:r>
          </w:p>
          <w:p w:rsidR="007D791F" w:rsidRPr="00747A49" w:rsidRDefault="00774AC7"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 xml:space="preserve">LAB 7:  PURPPOSE &amp; </w:t>
            </w:r>
            <w:r w:rsidRPr="00747A49">
              <w:rPr>
                <w:b/>
              </w:rPr>
              <w:lastRenderedPageBreak/>
              <w:t>TONE</w:t>
            </w:r>
            <w:r w:rsidR="008C32C1" w:rsidRPr="00747A49">
              <w:rPr>
                <w:b/>
              </w:rPr>
              <w:t xml:space="preserve"> DUE!</w:t>
            </w:r>
          </w:p>
          <w:p w:rsidR="00441190" w:rsidRPr="00747A49" w:rsidRDefault="00441190"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 xml:space="preserve">LAB 8:  BIAS &amp; SUPPORT (Due: </w:t>
            </w:r>
            <w:r w:rsidR="008C32C1" w:rsidRPr="00747A49">
              <w:t>12/</w:t>
            </w:r>
            <w:r w:rsidR="00691014" w:rsidRPr="00747A49">
              <w:t>4</w:t>
            </w:r>
            <w:r w:rsidRPr="00747A49">
              <w:t>)</w:t>
            </w:r>
          </w:p>
          <w:p w:rsidR="00691014"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LAB 9: FINAL EXAM PRACTICE (DUE 12/9)</w:t>
            </w:r>
          </w:p>
        </w:tc>
      </w:tr>
      <w:tr w:rsidR="00691014"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691014" w:rsidRPr="00747A49" w:rsidRDefault="00691014" w:rsidP="00747A49">
            <w:pPr>
              <w:spacing w:line="240" w:lineRule="auto"/>
            </w:pPr>
            <w:r w:rsidRPr="00747A49">
              <w:lastRenderedPageBreak/>
              <w:t>11/27</w:t>
            </w:r>
          </w:p>
        </w:tc>
        <w:tc>
          <w:tcPr>
            <w:tcW w:w="1525" w:type="pct"/>
            <w:tcBorders>
              <w:left w:val="single" w:sz="4" w:space="0" w:color="auto"/>
              <w:right w:val="single" w:sz="4" w:space="0" w:color="auto"/>
            </w:tcBorders>
          </w:tcPr>
          <w:p w:rsidR="00691014"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NO CLASS COLLEGE CLOSED</w:t>
            </w:r>
          </w:p>
        </w:tc>
        <w:tc>
          <w:tcPr>
            <w:tcW w:w="2266" w:type="pct"/>
            <w:tcBorders>
              <w:left w:val="single" w:sz="4" w:space="0" w:color="auto"/>
              <w:right w:val="single" w:sz="4" w:space="0" w:color="auto"/>
            </w:tcBorders>
          </w:tcPr>
          <w:p w:rsidR="00691014"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THANKSGIVING HOLIDAYS!</w:t>
            </w:r>
          </w:p>
        </w:tc>
        <w:tc>
          <w:tcPr>
            <w:tcW w:w="839" w:type="pct"/>
            <w:tcBorders>
              <w:left w:val="single" w:sz="4" w:space="0" w:color="auto"/>
            </w:tcBorders>
          </w:tcPr>
          <w:p w:rsidR="00691014"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rPr>
                <w:b/>
              </w:rPr>
            </w:pPr>
          </w:p>
        </w:tc>
      </w:tr>
      <w:tr w:rsidR="00691014"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691014" w:rsidRPr="00747A49" w:rsidRDefault="00691014" w:rsidP="00747A49">
            <w:pPr>
              <w:spacing w:line="240" w:lineRule="auto"/>
              <w:rPr>
                <w:b w:val="0"/>
              </w:rPr>
            </w:pPr>
            <w:r w:rsidRPr="00747A49">
              <w:t xml:space="preserve">10 </w:t>
            </w:r>
            <w:r w:rsidRPr="00747A49">
              <w:rPr>
                <w:b w:val="0"/>
              </w:rPr>
              <w:t>12/2</w:t>
            </w:r>
          </w:p>
        </w:tc>
        <w:tc>
          <w:tcPr>
            <w:tcW w:w="1525" w:type="pct"/>
            <w:tcBorders>
              <w:left w:val="single" w:sz="4" w:space="0" w:color="auto"/>
              <w:right w:val="single" w:sz="4" w:space="0" w:color="auto"/>
            </w:tcBorders>
          </w:tcPr>
          <w:p w:rsidR="00691014"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691014" w:rsidRPr="00747A49" w:rsidRDefault="0023718B"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Vocabulary Quiz #4</w:t>
            </w:r>
          </w:p>
          <w:p w:rsidR="0023718B" w:rsidRPr="00747A49" w:rsidRDefault="0023718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Vocabulary, Main Idea &amp; Details; Concept Mapping</w:t>
            </w:r>
          </w:p>
        </w:tc>
        <w:tc>
          <w:tcPr>
            <w:tcW w:w="2266" w:type="pct"/>
            <w:tcBorders>
              <w:left w:val="single" w:sz="4" w:space="0" w:color="auto"/>
              <w:right w:val="single" w:sz="4" w:space="0" w:color="auto"/>
            </w:tcBorders>
          </w:tcPr>
          <w:p w:rsidR="00691014" w:rsidRPr="00747A49" w:rsidRDefault="00AF7C4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Preview, read, highlight &amp; annotate article: “McDonald’s Makes a Lot of People Angry…” pp. 439-449 &amp; do assigned sections.</w:t>
            </w:r>
          </w:p>
        </w:tc>
        <w:tc>
          <w:tcPr>
            <w:tcW w:w="839" w:type="pct"/>
            <w:tcBorders>
              <w:left w:val="single" w:sz="4" w:space="0" w:color="auto"/>
            </w:tcBorders>
          </w:tcPr>
          <w:p w:rsidR="00691014"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LAB 8:  BIAS &amp; SUPPORT</w:t>
            </w:r>
          </w:p>
          <w:p w:rsidR="00691014"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t xml:space="preserve">LAB 9: FINAL EXAM PRACTICE </w:t>
            </w:r>
          </w:p>
        </w:tc>
      </w:tr>
      <w:tr w:rsidR="00DA25B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7D791F" w:rsidRPr="00747A49" w:rsidRDefault="007C4387" w:rsidP="00747A49">
            <w:pPr>
              <w:spacing w:line="240" w:lineRule="auto"/>
              <w:rPr>
                <w:b w:val="0"/>
              </w:rPr>
            </w:pPr>
            <w:r w:rsidRPr="00747A49">
              <w:rPr>
                <w:b w:val="0"/>
              </w:rPr>
              <w:t xml:space="preserve">   </w:t>
            </w:r>
            <w:r w:rsidR="00691014" w:rsidRPr="00747A49">
              <w:rPr>
                <w:b w:val="0"/>
              </w:rPr>
              <w:t>12/4</w:t>
            </w:r>
          </w:p>
        </w:tc>
        <w:tc>
          <w:tcPr>
            <w:tcW w:w="1525" w:type="pct"/>
            <w:tcBorders>
              <w:left w:val="single" w:sz="4" w:space="0" w:color="auto"/>
              <w:right w:val="single" w:sz="4" w:space="0" w:color="auto"/>
            </w:tcBorders>
          </w:tcPr>
          <w:p w:rsidR="0023718B" w:rsidRPr="00747A49" w:rsidRDefault="0023718B"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Review Homework</w:t>
            </w:r>
          </w:p>
          <w:p w:rsidR="00441190" w:rsidRPr="00747A49" w:rsidRDefault="0023718B"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t>Review Organizational Patterns, Making Inferences &amp; Critical Reading.</w:t>
            </w:r>
          </w:p>
        </w:tc>
        <w:tc>
          <w:tcPr>
            <w:tcW w:w="2266" w:type="pct"/>
            <w:tcBorders>
              <w:left w:val="single" w:sz="4" w:space="0" w:color="auto"/>
              <w:right w:val="single" w:sz="4" w:space="0" w:color="auto"/>
            </w:tcBorders>
          </w:tcPr>
          <w:p w:rsidR="007D791F" w:rsidRPr="00747A49" w:rsidRDefault="00AF7C4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STUDY FOR FINAL EXAM</w:t>
            </w:r>
          </w:p>
        </w:tc>
        <w:tc>
          <w:tcPr>
            <w:tcW w:w="839" w:type="pct"/>
            <w:tcBorders>
              <w:left w:val="single" w:sz="4" w:space="0" w:color="auto"/>
            </w:tcBorders>
          </w:tcPr>
          <w:p w:rsidR="00691014"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LAB 8:  BIAS &amp; SUPPORT DUE!</w:t>
            </w:r>
          </w:p>
          <w:p w:rsidR="008C32C1" w:rsidRPr="00747A49" w:rsidRDefault="00691014" w:rsidP="00747A49">
            <w:pPr>
              <w:spacing w:line="240" w:lineRule="auto"/>
              <w:cnfStyle w:val="000000000000" w:firstRow="0" w:lastRow="0" w:firstColumn="0" w:lastColumn="0" w:oddVBand="0" w:evenVBand="0" w:oddHBand="0" w:evenHBand="0" w:firstRowFirstColumn="0" w:firstRowLastColumn="0" w:lastRowFirstColumn="0" w:lastRowLastColumn="0"/>
              <w:rPr>
                <w:b/>
              </w:rPr>
            </w:pPr>
            <w:r w:rsidRPr="00747A49">
              <w:rPr>
                <w:b/>
              </w:rPr>
              <w:t>LAB 9: FINAL EXAM PRACTICE DUE!</w:t>
            </w:r>
          </w:p>
        </w:tc>
      </w:tr>
      <w:tr w:rsidR="00040AEB" w:rsidRPr="00747A49" w:rsidTr="00087F9C">
        <w:tc>
          <w:tcPr>
            <w:cnfStyle w:val="001000000000" w:firstRow="0" w:lastRow="0" w:firstColumn="1" w:lastColumn="0" w:oddVBand="0" w:evenVBand="0" w:oddHBand="0" w:evenHBand="0" w:firstRowFirstColumn="0" w:firstRowLastColumn="0" w:lastRowFirstColumn="0" w:lastRowLastColumn="0"/>
            <w:tcW w:w="370" w:type="pct"/>
            <w:tcBorders>
              <w:right w:val="single" w:sz="4" w:space="0" w:color="auto"/>
            </w:tcBorders>
          </w:tcPr>
          <w:p w:rsidR="00040AEB" w:rsidRPr="00747A49" w:rsidRDefault="00B0377B" w:rsidP="00747A49">
            <w:pPr>
              <w:spacing w:line="240" w:lineRule="auto"/>
            </w:pPr>
            <w:r w:rsidRPr="00747A49">
              <w:t xml:space="preserve">10 </w:t>
            </w:r>
            <w:r w:rsidR="00040AEB" w:rsidRPr="00747A49">
              <w:t>12/11</w:t>
            </w:r>
          </w:p>
        </w:tc>
        <w:tc>
          <w:tcPr>
            <w:tcW w:w="1525" w:type="pct"/>
            <w:tcBorders>
              <w:left w:val="single" w:sz="4" w:space="0" w:color="auto"/>
              <w:right w:val="single" w:sz="4" w:space="0" w:color="auto"/>
            </w:tcBorders>
          </w:tcPr>
          <w:p w:rsidR="00040AEB" w:rsidRPr="00747A49" w:rsidRDefault="008C32C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FINAL EXAM IN COMMUNICATIONS LAB!</w:t>
            </w:r>
          </w:p>
        </w:tc>
        <w:tc>
          <w:tcPr>
            <w:tcW w:w="2266" w:type="pct"/>
            <w:tcBorders>
              <w:left w:val="single" w:sz="4" w:space="0" w:color="auto"/>
              <w:right w:val="single" w:sz="4" w:space="0" w:color="auto"/>
            </w:tcBorders>
          </w:tcPr>
          <w:p w:rsidR="00040AEB" w:rsidRPr="00747A49" w:rsidRDefault="008C32C1" w:rsidP="00747A49">
            <w:pPr>
              <w:spacing w:line="240" w:lineRule="auto"/>
              <w:cnfStyle w:val="000000000000" w:firstRow="0" w:lastRow="0" w:firstColumn="0" w:lastColumn="0" w:oddVBand="0" w:evenVBand="0" w:oddHBand="0" w:evenHBand="0" w:firstRowFirstColumn="0" w:firstRowLastColumn="0" w:lastRowFirstColumn="0" w:lastRowLastColumn="0"/>
            </w:pPr>
            <w:r w:rsidRPr="00747A49">
              <w:t>NO LATE STUDENTS WILL BE ADMITTED!</w:t>
            </w:r>
          </w:p>
        </w:tc>
        <w:tc>
          <w:tcPr>
            <w:tcW w:w="839" w:type="pct"/>
            <w:tcBorders>
              <w:left w:val="single" w:sz="4" w:space="0" w:color="auto"/>
            </w:tcBorders>
          </w:tcPr>
          <w:p w:rsidR="00040AEB" w:rsidRPr="00747A49" w:rsidRDefault="00040AEB" w:rsidP="00747A49">
            <w:pPr>
              <w:spacing w:line="240" w:lineRule="auto"/>
              <w:cnfStyle w:val="000000000000" w:firstRow="0" w:lastRow="0" w:firstColumn="0" w:lastColumn="0" w:oddVBand="0" w:evenVBand="0" w:oddHBand="0" w:evenHBand="0" w:firstRowFirstColumn="0" w:firstRowLastColumn="0" w:lastRowFirstColumn="0" w:lastRowLastColumn="0"/>
            </w:pPr>
          </w:p>
        </w:tc>
      </w:tr>
    </w:tbl>
    <w:p w:rsidR="003A378A" w:rsidRDefault="003A378A" w:rsidP="00747A49">
      <w:pPr>
        <w:pStyle w:val="Heading2"/>
        <w:spacing w:line="240" w:lineRule="auto"/>
        <w:rPr>
          <w:b/>
        </w:rPr>
      </w:pPr>
    </w:p>
    <w:p w:rsidR="008637C2" w:rsidRPr="00747A49" w:rsidRDefault="003A378A" w:rsidP="00747A49">
      <w:pPr>
        <w:pStyle w:val="Heading2"/>
        <w:spacing w:line="240" w:lineRule="auto"/>
        <w:rPr>
          <w:b/>
        </w:rPr>
      </w:pPr>
      <w:r>
        <w:rPr>
          <w:b/>
        </w:rPr>
        <w:t>Please sign and tear off below portion after reading your syllabus</w:t>
      </w:r>
      <w:r w:rsidR="00C07D0B" w:rsidRPr="00747A49">
        <w:rPr>
          <w:b/>
        </w:rPr>
        <w:t>:</w:t>
      </w:r>
    </w:p>
    <w:p w:rsidR="003A378A" w:rsidRDefault="003A378A" w:rsidP="003A378A">
      <w:pPr>
        <w:spacing w:line="240" w:lineRule="auto"/>
        <w:rPr>
          <w:color w:val="FF0000"/>
        </w:rPr>
      </w:pPr>
      <w:r>
        <w:rPr>
          <w:noProof/>
          <w:color w:val="FF0000"/>
          <w:lang w:eastAsia="en-US"/>
        </w:rPr>
        <mc:AlternateContent>
          <mc:Choice Requires="wps">
            <w:drawing>
              <wp:anchor distT="0" distB="0" distL="114300" distR="114300" simplePos="0" relativeHeight="251659264" behindDoc="0" locked="0" layoutInCell="1" allowOverlap="1">
                <wp:simplePos x="0" y="0"/>
                <wp:positionH relativeFrom="column">
                  <wp:posOffset>-681355</wp:posOffset>
                </wp:positionH>
                <wp:positionV relativeFrom="paragraph">
                  <wp:posOffset>69215</wp:posOffset>
                </wp:positionV>
                <wp:extent cx="75723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75723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AF3EEA" id="Straight Connector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3.65pt,5.45pt" to="542.6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" strokecolor="black [3213]" strokeweight=".5pt">
                <v:stroke joinstyle="miter"/>
              </v:line>
            </w:pict>
          </mc:Fallback>
        </mc:AlternateContent>
      </w:r>
    </w:p>
    <w:p w:rsidR="003A378A" w:rsidRDefault="003A378A" w:rsidP="003A378A">
      <w:pPr>
        <w:spacing w:line="240" w:lineRule="auto"/>
        <w:rPr>
          <w:color w:val="FF0000"/>
        </w:rPr>
      </w:pPr>
      <w:r w:rsidRPr="003A378A">
        <w:rPr>
          <w:color w:val="FF0000"/>
        </w:rPr>
        <w:t xml:space="preserve">My signature indicates that I have reviewed and understand the syllabus for this course.  I agree to follow the terms outlined in it as well as contact my instructor if I experience problems throughout the semester that may hinder my learning.  </w:t>
      </w:r>
    </w:p>
    <w:p w:rsidR="003A378A" w:rsidRPr="003A378A" w:rsidRDefault="003A378A" w:rsidP="003A378A">
      <w:pPr>
        <w:spacing w:line="240" w:lineRule="auto"/>
        <w:rPr>
          <w:color w:val="FF0000"/>
        </w:rPr>
      </w:pPr>
    </w:p>
    <w:p w:rsidR="003A378A" w:rsidRPr="003A378A" w:rsidRDefault="003A378A" w:rsidP="003A378A">
      <w:pPr>
        <w:spacing w:line="240" w:lineRule="auto"/>
        <w:rPr>
          <w:color w:val="FF0000"/>
        </w:rPr>
      </w:pPr>
      <w:r w:rsidRPr="003A378A">
        <w:rPr>
          <w:color w:val="FF0000"/>
        </w:rPr>
        <w:t>Student signature:  _____________________________________________________________</w:t>
      </w:r>
    </w:p>
    <w:p w:rsidR="003A378A" w:rsidRPr="003A378A" w:rsidRDefault="003A378A" w:rsidP="003A378A">
      <w:pPr>
        <w:spacing w:line="240" w:lineRule="auto"/>
        <w:rPr>
          <w:color w:val="FF0000"/>
        </w:rPr>
      </w:pPr>
      <w:r w:rsidRPr="003A378A">
        <w:rPr>
          <w:color w:val="FF0000"/>
        </w:rPr>
        <w:t xml:space="preserve">Date:  _________________________  </w:t>
      </w:r>
    </w:p>
    <w:p w:rsidR="003A378A" w:rsidRPr="003A378A" w:rsidRDefault="003A378A" w:rsidP="003A378A">
      <w:pPr>
        <w:spacing w:line="240" w:lineRule="auto"/>
        <w:rPr>
          <w:color w:val="FF0000"/>
        </w:rPr>
      </w:pPr>
      <w:r w:rsidRPr="003A378A">
        <w:rPr>
          <w:color w:val="FF0000"/>
        </w:rPr>
        <w:t xml:space="preserve">Things I want to achieve through working in this course: </w:t>
      </w:r>
    </w:p>
    <w:p w:rsidR="003A378A" w:rsidRPr="003A378A" w:rsidRDefault="003A378A" w:rsidP="003A378A">
      <w:pPr>
        <w:spacing w:line="240" w:lineRule="auto"/>
        <w:rPr>
          <w:color w:val="FF0000"/>
        </w:rPr>
      </w:pPr>
      <w:r w:rsidRPr="003A378A">
        <w:rPr>
          <w:color w:val="FF0000"/>
        </w:rPr>
        <w:t>________________________________________________________________________________________________________________________________________________________________________________________________________________________________________________________</w:t>
      </w:r>
      <w:r>
        <w:rPr>
          <w:color w:val="FF0000"/>
        </w:rPr>
        <w:t>________________________________________________________________________________________________________________________</w:t>
      </w:r>
    </w:p>
    <w:p w:rsidR="003A378A" w:rsidRPr="003A378A" w:rsidRDefault="003A378A" w:rsidP="003A378A">
      <w:pPr>
        <w:spacing w:line="240" w:lineRule="auto"/>
        <w:rPr>
          <w:color w:val="FF0000"/>
        </w:rPr>
      </w:pPr>
      <w:r w:rsidRPr="003A378A">
        <w:rPr>
          <w:color w:val="FF0000"/>
        </w:rPr>
        <w:t xml:space="preserve">Questions I have about the course or starting this class:  </w:t>
      </w:r>
    </w:p>
    <w:p w:rsidR="00C07D0B" w:rsidRPr="00C07D0B" w:rsidRDefault="003A378A" w:rsidP="003A378A">
      <w:pPr>
        <w:spacing w:line="240" w:lineRule="auto"/>
        <w:rPr>
          <w:sz w:val="24"/>
          <w:szCs w:val="24"/>
        </w:rPr>
      </w:pPr>
      <w:r w:rsidRPr="003A378A">
        <w:rPr>
          <w:color w:val="FF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FF0000"/>
        </w:rPr>
        <w:t>___________________________</w:t>
      </w:r>
    </w:p>
    <w:sectPr w:rsidR="00C07D0B" w:rsidRPr="00C07D0B">
      <w:footerReference w:type="default" r:id="rId11"/>
      <w:pgSz w:w="12240" w:h="15840" w:code="1"/>
      <w:pgMar w:top="1152" w:right="1253" w:bottom="2160" w:left="1253" w:header="720" w:footer="129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95" w:rsidRDefault="00582A95">
      <w:pPr>
        <w:spacing w:after="0"/>
      </w:pPr>
      <w:r>
        <w:separator/>
      </w:r>
    </w:p>
  </w:endnote>
  <w:endnote w:type="continuationSeparator" w:id="0">
    <w:p w:rsidR="00582A95" w:rsidRDefault="00582A9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37C2" w:rsidRDefault="003004BD">
    <w:pPr>
      <w:pStyle w:val="Footer"/>
    </w:pPr>
    <w:r>
      <w:t xml:space="preserve">Page </w:t>
    </w:r>
    <w:r>
      <w:fldChar w:fldCharType="begin"/>
    </w:r>
    <w:r>
      <w:instrText xml:space="preserve"> PAGE   \* MERGEFORMAT </w:instrText>
    </w:r>
    <w:r>
      <w:fldChar w:fldCharType="separate"/>
    </w:r>
    <w:r w:rsidR="00061F00">
      <w:rPr>
        <w:noProof/>
      </w:rPr>
      <w:t>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95" w:rsidRDefault="00582A95">
      <w:pPr>
        <w:spacing w:after="0"/>
      </w:pPr>
      <w:r>
        <w:separator/>
      </w:r>
    </w:p>
  </w:footnote>
  <w:footnote w:type="continuationSeparator" w:id="0">
    <w:p w:rsidR="00582A95" w:rsidRDefault="00582A9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AAA5C58"/>
    <w:lvl w:ilvl="0">
      <w:start w:val="1"/>
      <w:numFmt w:val="bullet"/>
      <w:lvlText w:val=""/>
      <w:lvlJc w:val="left"/>
      <w:pPr>
        <w:tabs>
          <w:tab w:val="num" w:pos="360"/>
        </w:tabs>
        <w:ind w:left="360" w:hanging="360"/>
      </w:pPr>
      <w:rPr>
        <w:rFonts w:ascii="Symbol" w:hAnsi="Symbol" w:hint="default"/>
      </w:rPr>
    </w:lvl>
  </w:abstractNum>
  <w:abstractNum w:abstractNumId="1">
    <w:nsid w:val="0D5D56B4"/>
    <w:multiLevelType w:val="hybridMultilevel"/>
    <w:tmpl w:val="032E3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D21463"/>
    <w:multiLevelType w:val="hybridMultilevel"/>
    <w:tmpl w:val="FC108F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DC3173"/>
    <w:multiLevelType w:val="hybridMultilevel"/>
    <w:tmpl w:val="93606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F105485"/>
    <w:multiLevelType w:val="hybridMultilevel"/>
    <w:tmpl w:val="7EFE4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CE3C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20E1F49"/>
    <w:multiLevelType w:val="singleLevel"/>
    <w:tmpl w:val="04090001"/>
    <w:lvl w:ilvl="0">
      <w:start w:val="1"/>
      <w:numFmt w:val="bullet"/>
      <w:lvlText w:val=""/>
      <w:lvlJc w:val="left"/>
      <w:pPr>
        <w:tabs>
          <w:tab w:val="num" w:pos="810"/>
        </w:tabs>
        <w:ind w:left="810" w:hanging="360"/>
      </w:pPr>
      <w:rPr>
        <w:rFonts w:ascii="Symbol" w:hAnsi="Symbol" w:hint="default"/>
      </w:rPr>
    </w:lvl>
  </w:abstractNum>
  <w:abstractNum w:abstractNumId="7">
    <w:nsid w:val="40FB165E"/>
    <w:multiLevelType w:val="hybridMultilevel"/>
    <w:tmpl w:val="4C5828F0"/>
    <w:lvl w:ilvl="0" w:tplc="EA184B6E">
      <w:start w:val="1"/>
      <w:numFmt w:val="bullet"/>
      <w:pStyle w:val="ListBullet"/>
      <w:lvlText w:val=""/>
      <w:lvlJc w:val="left"/>
      <w:pPr>
        <w:tabs>
          <w:tab w:val="num" w:pos="144"/>
        </w:tabs>
        <w:ind w:left="144" w:hanging="144"/>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8633174"/>
    <w:multiLevelType w:val="hybridMultilevel"/>
    <w:tmpl w:val="CB809A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1D94063"/>
    <w:multiLevelType w:val="hybridMultilevel"/>
    <w:tmpl w:val="6FE64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AB80FEC"/>
    <w:multiLevelType w:val="hybridMultilevel"/>
    <w:tmpl w:val="2B9C5A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471982"/>
    <w:multiLevelType w:val="hybridMultilevel"/>
    <w:tmpl w:val="09CC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98204A"/>
    <w:multiLevelType w:val="hybridMultilevel"/>
    <w:tmpl w:val="A0B4C12E"/>
    <w:lvl w:ilvl="0" w:tplc="CAF8371E">
      <w:start w:val="1"/>
      <w:numFmt w:val="bullet"/>
      <w:lvlText w:val="·"/>
      <w:lvlJc w:val="left"/>
      <w:pPr>
        <w:ind w:left="360" w:hanging="360"/>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23F3813"/>
    <w:multiLevelType w:val="hybridMultilevel"/>
    <w:tmpl w:val="C002B01A"/>
    <w:lvl w:ilvl="0" w:tplc="AFA82AE6">
      <w:start w:val="1"/>
      <w:numFmt w:val="bullet"/>
      <w:lvlText w:val="·"/>
      <w:lvlJc w:val="left"/>
      <w:pPr>
        <w:tabs>
          <w:tab w:val="num" w:pos="144"/>
        </w:tabs>
        <w:ind w:left="144" w:hanging="144"/>
      </w:pPr>
      <w:rPr>
        <w:rFonts w:ascii="Cambria" w:hAnsi="Cambr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2"/>
  </w:num>
  <w:num w:numId="3">
    <w:abstractNumId w:val="13"/>
  </w:num>
  <w:num w:numId="4">
    <w:abstractNumId w:val="7"/>
  </w:num>
  <w:num w:numId="5">
    <w:abstractNumId w:val="7"/>
    <w:lvlOverride w:ilvl="0">
      <w:startOverride w:val="1"/>
    </w:lvlOverride>
  </w:num>
  <w:num w:numId="6">
    <w:abstractNumId w:val="2"/>
  </w:num>
  <w:num w:numId="7">
    <w:abstractNumId w:val="6"/>
  </w:num>
  <w:num w:numId="8">
    <w:abstractNumId w:val="5"/>
  </w:num>
  <w:num w:numId="9">
    <w:abstractNumId w:val="10"/>
  </w:num>
  <w:num w:numId="10">
    <w:abstractNumId w:val="9"/>
  </w:num>
  <w:num w:numId="11">
    <w:abstractNumId w:val="11"/>
  </w:num>
  <w:num w:numId="12">
    <w:abstractNumId w:val="1"/>
  </w:num>
  <w:num w:numId="13">
    <w:abstractNumId w:val="4"/>
  </w:num>
  <w:num w:numId="14">
    <w:abstractNumId w:val="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1B"/>
    <w:rsid w:val="00023B75"/>
    <w:rsid w:val="00040AEB"/>
    <w:rsid w:val="00061F00"/>
    <w:rsid w:val="00087F9C"/>
    <w:rsid w:val="001129A0"/>
    <w:rsid w:val="001224EF"/>
    <w:rsid w:val="001E218D"/>
    <w:rsid w:val="00226D1B"/>
    <w:rsid w:val="0023718B"/>
    <w:rsid w:val="002652A5"/>
    <w:rsid w:val="002B301F"/>
    <w:rsid w:val="003004BD"/>
    <w:rsid w:val="00325D46"/>
    <w:rsid w:val="00350777"/>
    <w:rsid w:val="00363C15"/>
    <w:rsid w:val="003A0C61"/>
    <w:rsid w:val="003A1D4D"/>
    <w:rsid w:val="003A378A"/>
    <w:rsid w:val="003D38F7"/>
    <w:rsid w:val="003D3954"/>
    <w:rsid w:val="00441190"/>
    <w:rsid w:val="00454B62"/>
    <w:rsid w:val="00511F2D"/>
    <w:rsid w:val="00573A19"/>
    <w:rsid w:val="00582A95"/>
    <w:rsid w:val="00586489"/>
    <w:rsid w:val="005D4AEB"/>
    <w:rsid w:val="00621D43"/>
    <w:rsid w:val="00691014"/>
    <w:rsid w:val="006C0588"/>
    <w:rsid w:val="006C5F1C"/>
    <w:rsid w:val="006E718D"/>
    <w:rsid w:val="006E7464"/>
    <w:rsid w:val="00747A49"/>
    <w:rsid w:val="00774AC7"/>
    <w:rsid w:val="00793737"/>
    <w:rsid w:val="007A3F54"/>
    <w:rsid w:val="007C4387"/>
    <w:rsid w:val="007D791F"/>
    <w:rsid w:val="007E0EB4"/>
    <w:rsid w:val="007F4E80"/>
    <w:rsid w:val="0080125F"/>
    <w:rsid w:val="008637C2"/>
    <w:rsid w:val="00871FBE"/>
    <w:rsid w:val="0088207F"/>
    <w:rsid w:val="008C32C1"/>
    <w:rsid w:val="008E6C6B"/>
    <w:rsid w:val="00922BAE"/>
    <w:rsid w:val="009519C0"/>
    <w:rsid w:val="00954095"/>
    <w:rsid w:val="00957EE4"/>
    <w:rsid w:val="00A3133D"/>
    <w:rsid w:val="00A64F80"/>
    <w:rsid w:val="00A9612F"/>
    <w:rsid w:val="00AC6F05"/>
    <w:rsid w:val="00AF7C41"/>
    <w:rsid w:val="00B0377B"/>
    <w:rsid w:val="00B86E78"/>
    <w:rsid w:val="00BD0D8F"/>
    <w:rsid w:val="00C07D0B"/>
    <w:rsid w:val="00C7743D"/>
    <w:rsid w:val="00CF6DF3"/>
    <w:rsid w:val="00D03C2A"/>
    <w:rsid w:val="00D05E2B"/>
    <w:rsid w:val="00D80B06"/>
    <w:rsid w:val="00DA25BB"/>
    <w:rsid w:val="00DC584A"/>
    <w:rsid w:val="00F12234"/>
    <w:rsid w:val="00F27B3B"/>
    <w:rsid w:val="00F30D53"/>
    <w:rsid w:val="00F466CD"/>
    <w:rsid w:val="00F91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00B8637-7A12-4CB2-B6D9-556B13AE3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1B"/>
  </w:style>
  <w:style w:type="paragraph" w:styleId="Heading1">
    <w:name w:val="heading 1"/>
    <w:basedOn w:val="Normal"/>
    <w:next w:val="Normal"/>
    <w:link w:val="Heading1Char"/>
    <w:uiPriority w:val="9"/>
    <w:qFormat/>
    <w:rsid w:val="00226D1B"/>
    <w:pPr>
      <w:pBdr>
        <w:top w:val="single" w:sz="24" w:space="0" w:color="D6615C" w:themeColor="accent1"/>
        <w:left w:val="single" w:sz="24" w:space="0" w:color="D6615C" w:themeColor="accent1"/>
        <w:bottom w:val="single" w:sz="24" w:space="0" w:color="D6615C" w:themeColor="accent1"/>
        <w:right w:val="single" w:sz="24" w:space="0" w:color="D6615C" w:themeColor="accent1"/>
      </w:pBdr>
      <w:shd w:val="clear" w:color="auto" w:fill="D6615C"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226D1B"/>
    <w:pPr>
      <w:pBdr>
        <w:top w:val="single" w:sz="24" w:space="0" w:color="F6DFDE" w:themeColor="accent1" w:themeTint="33"/>
        <w:left w:val="single" w:sz="24" w:space="0" w:color="F6DFDE" w:themeColor="accent1" w:themeTint="33"/>
        <w:bottom w:val="single" w:sz="24" w:space="0" w:color="F6DFDE" w:themeColor="accent1" w:themeTint="33"/>
        <w:right w:val="single" w:sz="24" w:space="0" w:color="F6DFDE" w:themeColor="accent1" w:themeTint="33"/>
      </w:pBdr>
      <w:shd w:val="clear" w:color="auto" w:fill="F6DFDE"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226D1B"/>
    <w:pPr>
      <w:pBdr>
        <w:top w:val="single" w:sz="6" w:space="2" w:color="D6615C" w:themeColor="accent1"/>
      </w:pBdr>
      <w:spacing w:before="300" w:after="0"/>
      <w:outlineLvl w:val="2"/>
    </w:pPr>
    <w:rPr>
      <w:caps/>
      <w:color w:val="79221E" w:themeColor="accent1" w:themeShade="7F"/>
      <w:spacing w:val="15"/>
    </w:rPr>
  </w:style>
  <w:style w:type="paragraph" w:styleId="Heading4">
    <w:name w:val="heading 4"/>
    <w:basedOn w:val="Normal"/>
    <w:next w:val="Normal"/>
    <w:link w:val="Heading4Char"/>
    <w:uiPriority w:val="9"/>
    <w:semiHidden/>
    <w:unhideWhenUsed/>
    <w:qFormat/>
    <w:rsid w:val="00226D1B"/>
    <w:pPr>
      <w:pBdr>
        <w:top w:val="dotted" w:sz="6" w:space="2" w:color="D6615C" w:themeColor="accent1"/>
      </w:pBdr>
      <w:spacing w:before="200" w:after="0"/>
      <w:outlineLvl w:val="3"/>
    </w:pPr>
    <w:rPr>
      <w:caps/>
      <w:color w:val="B6332E" w:themeColor="accent1" w:themeShade="BF"/>
      <w:spacing w:val="10"/>
    </w:rPr>
  </w:style>
  <w:style w:type="paragraph" w:styleId="Heading5">
    <w:name w:val="heading 5"/>
    <w:basedOn w:val="Normal"/>
    <w:next w:val="Normal"/>
    <w:link w:val="Heading5Char"/>
    <w:uiPriority w:val="9"/>
    <w:semiHidden/>
    <w:unhideWhenUsed/>
    <w:qFormat/>
    <w:rsid w:val="00226D1B"/>
    <w:pPr>
      <w:pBdr>
        <w:bottom w:val="single" w:sz="6" w:space="1" w:color="D6615C" w:themeColor="accent1"/>
      </w:pBdr>
      <w:spacing w:before="200" w:after="0"/>
      <w:outlineLvl w:val="4"/>
    </w:pPr>
    <w:rPr>
      <w:caps/>
      <w:color w:val="B6332E" w:themeColor="accent1" w:themeShade="BF"/>
      <w:spacing w:val="10"/>
    </w:rPr>
  </w:style>
  <w:style w:type="paragraph" w:styleId="Heading6">
    <w:name w:val="heading 6"/>
    <w:basedOn w:val="Normal"/>
    <w:next w:val="Normal"/>
    <w:link w:val="Heading6Char"/>
    <w:uiPriority w:val="9"/>
    <w:semiHidden/>
    <w:unhideWhenUsed/>
    <w:qFormat/>
    <w:rsid w:val="00226D1B"/>
    <w:pPr>
      <w:pBdr>
        <w:bottom w:val="dotted" w:sz="6" w:space="1" w:color="D6615C" w:themeColor="accent1"/>
      </w:pBdr>
      <w:spacing w:before="200" w:after="0"/>
      <w:outlineLvl w:val="5"/>
    </w:pPr>
    <w:rPr>
      <w:caps/>
      <w:color w:val="B6332E" w:themeColor="accent1" w:themeShade="BF"/>
      <w:spacing w:val="10"/>
    </w:rPr>
  </w:style>
  <w:style w:type="paragraph" w:styleId="Heading7">
    <w:name w:val="heading 7"/>
    <w:basedOn w:val="Normal"/>
    <w:next w:val="Normal"/>
    <w:link w:val="Heading7Char"/>
    <w:uiPriority w:val="9"/>
    <w:semiHidden/>
    <w:unhideWhenUsed/>
    <w:qFormat/>
    <w:rsid w:val="00226D1B"/>
    <w:pPr>
      <w:spacing w:before="200" w:after="0"/>
      <w:outlineLvl w:val="6"/>
    </w:pPr>
    <w:rPr>
      <w:caps/>
      <w:color w:val="B6332E" w:themeColor="accent1" w:themeShade="BF"/>
      <w:spacing w:val="10"/>
    </w:rPr>
  </w:style>
  <w:style w:type="paragraph" w:styleId="Heading8">
    <w:name w:val="heading 8"/>
    <w:basedOn w:val="Normal"/>
    <w:next w:val="Normal"/>
    <w:link w:val="Heading8Char"/>
    <w:uiPriority w:val="9"/>
    <w:semiHidden/>
    <w:unhideWhenUsed/>
    <w:qFormat/>
    <w:rsid w:val="00226D1B"/>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226D1B"/>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6D1B"/>
    <w:pPr>
      <w:spacing w:before="0" w:after="0"/>
    </w:pPr>
    <w:rPr>
      <w:rFonts w:asciiTheme="majorHAnsi" w:eastAsiaTheme="majorEastAsia" w:hAnsiTheme="majorHAnsi" w:cstheme="majorBidi"/>
      <w:caps/>
      <w:color w:val="D6615C" w:themeColor="accent1"/>
      <w:spacing w:val="10"/>
      <w:sz w:val="52"/>
      <w:szCs w:val="52"/>
    </w:rPr>
  </w:style>
  <w:style w:type="character" w:customStyle="1" w:styleId="TitleChar">
    <w:name w:val="Title Char"/>
    <w:basedOn w:val="DefaultParagraphFont"/>
    <w:link w:val="Title"/>
    <w:uiPriority w:val="10"/>
    <w:rsid w:val="00226D1B"/>
    <w:rPr>
      <w:rFonts w:asciiTheme="majorHAnsi" w:eastAsiaTheme="majorEastAsia" w:hAnsiTheme="majorHAnsi" w:cstheme="majorBidi"/>
      <w:caps/>
      <w:color w:val="D6615C" w:themeColor="accent1"/>
      <w:spacing w:val="10"/>
      <w:sz w:val="52"/>
      <w:szCs w:val="52"/>
    </w:rPr>
  </w:style>
  <w:style w:type="paragraph" w:styleId="Subtitle">
    <w:name w:val="Subtitle"/>
    <w:basedOn w:val="Normal"/>
    <w:next w:val="Normal"/>
    <w:link w:val="SubtitleChar"/>
    <w:uiPriority w:val="11"/>
    <w:qFormat/>
    <w:rsid w:val="00226D1B"/>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226D1B"/>
    <w:rPr>
      <w:caps/>
      <w:color w:val="595959" w:themeColor="text1" w:themeTint="A6"/>
      <w:spacing w:val="10"/>
      <w:sz w:val="21"/>
      <w:szCs w:val="21"/>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9"/>
    <w:rsid w:val="00226D1B"/>
    <w:rPr>
      <w:caps/>
      <w:color w:val="FFFFFF" w:themeColor="background1"/>
      <w:spacing w:val="15"/>
      <w:sz w:val="22"/>
      <w:szCs w:val="22"/>
      <w:shd w:val="clear" w:color="auto" w:fill="D6615C" w:themeFill="accent1"/>
    </w:r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uiPriority w:val="9"/>
    <w:rsid w:val="00226D1B"/>
    <w:rPr>
      <w:caps/>
      <w:spacing w:val="15"/>
      <w:shd w:val="clear" w:color="auto" w:fill="F6DFDE" w:themeFill="accent1" w:themeFillTint="33"/>
    </w:rPr>
  </w:style>
  <w:style w:type="paragraph" w:styleId="ListBullet">
    <w:name w:val="List Bullet"/>
    <w:basedOn w:val="Normal"/>
    <w:uiPriority w:val="1"/>
    <w:unhideWhenUsed/>
    <w:pPr>
      <w:numPr>
        <w:numId w:val="4"/>
      </w:numPr>
    </w:pPr>
  </w:style>
  <w:style w:type="character" w:styleId="Strong">
    <w:name w:val="Strong"/>
    <w:qFormat/>
    <w:rsid w:val="00226D1B"/>
    <w:rPr>
      <w:b/>
      <w:bCs/>
    </w:rPr>
  </w:style>
  <w:style w:type="table" w:customStyle="1" w:styleId="SyllabusTable-NoBorders">
    <w:name w:val="Syllabus Table - No Borders"/>
    <w:basedOn w:val="TableNormal"/>
    <w:uiPriority w:val="99"/>
    <w:pPr>
      <w:spacing w:after="0"/>
    </w:pPr>
    <w:tblPr>
      <w:tblInd w:w="0" w:type="dxa"/>
      <w:tblCellMar>
        <w:top w:w="0" w:type="dxa"/>
        <w:left w:w="0" w:type="dxa"/>
        <w:bottom w:w="0" w:type="dxa"/>
        <w:right w:w="0" w:type="dxa"/>
      </w:tblCellMar>
    </w:tblPr>
    <w:tblStylePr w:type="firstRow">
      <w:pPr>
        <w:wordWrap/>
        <w:spacing w:afterLines="0" w:after="80" w:afterAutospacing="0"/>
      </w:pPr>
      <w:rPr>
        <w:rFonts w:asciiTheme="majorHAnsi" w:hAnsiTheme="majorHAnsi"/>
        <w:b/>
        <w:color w:val="D6615C" w:themeColor="accent1"/>
        <w:sz w:val="20"/>
      </w:rPr>
    </w:tblStylePr>
  </w:style>
  <w:style w:type="paragraph" w:styleId="NoSpacing">
    <w:name w:val="No Spacing"/>
    <w:uiPriority w:val="1"/>
    <w:qFormat/>
    <w:rsid w:val="00226D1B"/>
    <w:pPr>
      <w:spacing w:after="0" w:line="240" w:lineRule="auto"/>
    </w:pPr>
  </w:style>
  <w:style w:type="table" w:customStyle="1" w:styleId="SyllabusTable-withBorders">
    <w:name w:val="Syllabus Table - with Borders"/>
    <w:basedOn w:val="TableNormal"/>
    <w:uiPriority w:val="99"/>
    <w:pPr>
      <w:spacing w:before="80" w:after="80"/>
    </w:pPr>
    <w:tblPr>
      <w:tblInd w:w="0" w:type="dxa"/>
      <w:tblBorders>
        <w:bottom w:val="single" w:sz="4" w:space="0" w:color="D6615C" w:themeColor="accent1"/>
        <w:insideH w:val="single" w:sz="4" w:space="0" w:color="BFBFBF" w:themeColor="background1" w:themeShade="BF"/>
      </w:tblBorders>
      <w:tblCellMar>
        <w:top w:w="0" w:type="dxa"/>
        <w:left w:w="0" w:type="dxa"/>
        <w:bottom w:w="0" w:type="dxa"/>
        <w:right w:w="0" w:type="dxa"/>
      </w:tblCellMar>
    </w:tblPr>
    <w:tblStylePr w:type="firstRow">
      <w:pPr>
        <w:wordWrap/>
        <w:spacing w:beforeLines="0" w:before="0" w:beforeAutospacing="0" w:afterLines="0" w:after="80" w:afterAutospacing="0"/>
      </w:pPr>
      <w:rPr>
        <w:rFonts w:asciiTheme="majorHAnsi" w:hAnsiTheme="majorHAnsi"/>
        <w:b/>
        <w:color w:val="D6615C" w:themeColor="accent1"/>
        <w:sz w:val="20"/>
      </w:rPr>
      <w:tblPr/>
      <w:tcPr>
        <w:tcBorders>
          <w:top w:val="nil"/>
          <w:left w:val="nil"/>
          <w:bottom w:val="single" w:sz="4" w:space="0" w:color="D6615C" w:themeColor="accent1"/>
          <w:right w:val="nil"/>
          <w:insideH w:val="nil"/>
          <w:insideV w:val="nil"/>
          <w:tl2br w:val="nil"/>
          <w:tr2bl w:val="nil"/>
        </w:tcBorders>
      </w:tcPr>
    </w:tblStylePr>
    <w:tblStylePr w:type="firstCol">
      <w:rPr>
        <w:b/>
        <w:color w:val="262626" w:themeColor="text1" w:themeTint="D9"/>
      </w:rPr>
    </w:tblStyle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pBdr>
        <w:top w:val="single" w:sz="4" w:space="6" w:color="D6615C" w:themeColor="accent1"/>
      </w:pBdr>
      <w:spacing w:after="0"/>
      <w:jc w:val="right"/>
    </w:pPr>
    <w:rPr>
      <w:b/>
      <w:bCs/>
      <w:color w:val="262626" w:themeColor="text1" w:themeTint="D9"/>
    </w:rPr>
  </w:style>
  <w:style w:type="character" w:customStyle="1" w:styleId="FooterChar">
    <w:name w:val="Footer Char"/>
    <w:basedOn w:val="DefaultParagraphFont"/>
    <w:link w:val="Footer"/>
    <w:uiPriority w:val="99"/>
    <w:rPr>
      <w:b/>
      <w:bCs/>
      <w:color w:val="262626" w:themeColor="text1" w:themeTint="D9"/>
    </w:rPr>
  </w:style>
  <w:style w:type="character" w:customStyle="1" w:styleId="Heading3Char">
    <w:name w:val="Heading 3 Char"/>
    <w:basedOn w:val="DefaultParagraphFont"/>
    <w:link w:val="Heading3"/>
    <w:uiPriority w:val="9"/>
    <w:semiHidden/>
    <w:rsid w:val="00226D1B"/>
    <w:rPr>
      <w:caps/>
      <w:color w:val="79221E" w:themeColor="accent1" w:themeShade="7F"/>
      <w:spacing w:val="15"/>
    </w:rPr>
  </w:style>
  <w:style w:type="character" w:customStyle="1" w:styleId="Heading4Char">
    <w:name w:val="Heading 4 Char"/>
    <w:basedOn w:val="DefaultParagraphFont"/>
    <w:link w:val="Heading4"/>
    <w:uiPriority w:val="9"/>
    <w:semiHidden/>
    <w:rsid w:val="00226D1B"/>
    <w:rPr>
      <w:caps/>
      <w:color w:val="B6332E" w:themeColor="accent1" w:themeShade="BF"/>
      <w:spacing w:val="10"/>
    </w:rPr>
  </w:style>
  <w:style w:type="character" w:customStyle="1" w:styleId="Heading5Char">
    <w:name w:val="Heading 5 Char"/>
    <w:basedOn w:val="DefaultParagraphFont"/>
    <w:link w:val="Heading5"/>
    <w:uiPriority w:val="9"/>
    <w:semiHidden/>
    <w:rsid w:val="00226D1B"/>
    <w:rPr>
      <w:caps/>
      <w:color w:val="B6332E" w:themeColor="accent1" w:themeShade="BF"/>
      <w:spacing w:val="10"/>
    </w:rPr>
  </w:style>
  <w:style w:type="character" w:customStyle="1" w:styleId="Heading6Char">
    <w:name w:val="Heading 6 Char"/>
    <w:basedOn w:val="DefaultParagraphFont"/>
    <w:link w:val="Heading6"/>
    <w:uiPriority w:val="9"/>
    <w:semiHidden/>
    <w:rsid w:val="00226D1B"/>
    <w:rPr>
      <w:caps/>
      <w:color w:val="B6332E" w:themeColor="accent1" w:themeShade="BF"/>
      <w:spacing w:val="10"/>
    </w:rPr>
  </w:style>
  <w:style w:type="character" w:customStyle="1" w:styleId="Heading7Char">
    <w:name w:val="Heading 7 Char"/>
    <w:basedOn w:val="DefaultParagraphFont"/>
    <w:link w:val="Heading7"/>
    <w:uiPriority w:val="9"/>
    <w:semiHidden/>
    <w:rsid w:val="00226D1B"/>
    <w:rPr>
      <w:caps/>
      <w:color w:val="B6332E" w:themeColor="accent1" w:themeShade="BF"/>
      <w:spacing w:val="10"/>
    </w:rPr>
  </w:style>
  <w:style w:type="character" w:customStyle="1" w:styleId="Heading8Char">
    <w:name w:val="Heading 8 Char"/>
    <w:basedOn w:val="DefaultParagraphFont"/>
    <w:link w:val="Heading8"/>
    <w:uiPriority w:val="9"/>
    <w:semiHidden/>
    <w:rsid w:val="00226D1B"/>
    <w:rPr>
      <w:caps/>
      <w:spacing w:val="10"/>
      <w:sz w:val="18"/>
      <w:szCs w:val="18"/>
    </w:rPr>
  </w:style>
  <w:style w:type="character" w:customStyle="1" w:styleId="Heading9Char">
    <w:name w:val="Heading 9 Char"/>
    <w:basedOn w:val="DefaultParagraphFont"/>
    <w:link w:val="Heading9"/>
    <w:uiPriority w:val="9"/>
    <w:semiHidden/>
    <w:rsid w:val="00226D1B"/>
    <w:rPr>
      <w:i/>
      <w:iCs/>
      <w:caps/>
      <w:spacing w:val="10"/>
      <w:sz w:val="18"/>
      <w:szCs w:val="18"/>
    </w:rPr>
  </w:style>
  <w:style w:type="paragraph" w:styleId="Caption">
    <w:name w:val="caption"/>
    <w:basedOn w:val="Normal"/>
    <w:next w:val="Normal"/>
    <w:uiPriority w:val="35"/>
    <w:semiHidden/>
    <w:unhideWhenUsed/>
    <w:qFormat/>
    <w:rsid w:val="00226D1B"/>
    <w:rPr>
      <w:b/>
      <w:bCs/>
      <w:color w:val="B6332E" w:themeColor="accent1" w:themeShade="BF"/>
      <w:sz w:val="16"/>
      <w:szCs w:val="16"/>
    </w:rPr>
  </w:style>
  <w:style w:type="character" w:styleId="Emphasis">
    <w:name w:val="Emphasis"/>
    <w:uiPriority w:val="20"/>
    <w:qFormat/>
    <w:rsid w:val="00226D1B"/>
    <w:rPr>
      <w:caps/>
      <w:color w:val="79221E" w:themeColor="accent1" w:themeShade="7F"/>
      <w:spacing w:val="5"/>
    </w:rPr>
  </w:style>
  <w:style w:type="paragraph" w:styleId="Quote">
    <w:name w:val="Quote"/>
    <w:basedOn w:val="Normal"/>
    <w:next w:val="Normal"/>
    <w:link w:val="QuoteChar"/>
    <w:uiPriority w:val="29"/>
    <w:qFormat/>
    <w:rsid w:val="00226D1B"/>
    <w:rPr>
      <w:i/>
      <w:iCs/>
      <w:sz w:val="24"/>
      <w:szCs w:val="24"/>
    </w:rPr>
  </w:style>
  <w:style w:type="character" w:customStyle="1" w:styleId="QuoteChar">
    <w:name w:val="Quote Char"/>
    <w:basedOn w:val="DefaultParagraphFont"/>
    <w:link w:val="Quote"/>
    <w:uiPriority w:val="29"/>
    <w:rsid w:val="00226D1B"/>
    <w:rPr>
      <w:i/>
      <w:iCs/>
      <w:sz w:val="24"/>
      <w:szCs w:val="24"/>
    </w:rPr>
  </w:style>
  <w:style w:type="paragraph" w:styleId="IntenseQuote">
    <w:name w:val="Intense Quote"/>
    <w:basedOn w:val="Normal"/>
    <w:next w:val="Normal"/>
    <w:link w:val="IntenseQuoteChar"/>
    <w:uiPriority w:val="30"/>
    <w:qFormat/>
    <w:rsid w:val="00226D1B"/>
    <w:pPr>
      <w:spacing w:before="240" w:after="240" w:line="240" w:lineRule="auto"/>
      <w:ind w:left="1080" w:right="1080"/>
      <w:jc w:val="center"/>
    </w:pPr>
    <w:rPr>
      <w:color w:val="D6615C" w:themeColor="accent1"/>
      <w:sz w:val="24"/>
      <w:szCs w:val="24"/>
    </w:rPr>
  </w:style>
  <w:style w:type="character" w:customStyle="1" w:styleId="IntenseQuoteChar">
    <w:name w:val="Intense Quote Char"/>
    <w:basedOn w:val="DefaultParagraphFont"/>
    <w:link w:val="IntenseQuote"/>
    <w:uiPriority w:val="30"/>
    <w:rsid w:val="00226D1B"/>
    <w:rPr>
      <w:color w:val="D6615C" w:themeColor="accent1"/>
      <w:sz w:val="24"/>
      <w:szCs w:val="24"/>
    </w:rPr>
  </w:style>
  <w:style w:type="character" w:styleId="SubtleEmphasis">
    <w:name w:val="Subtle Emphasis"/>
    <w:uiPriority w:val="19"/>
    <w:qFormat/>
    <w:rsid w:val="00226D1B"/>
    <w:rPr>
      <w:i/>
      <w:iCs/>
      <w:color w:val="79221E" w:themeColor="accent1" w:themeShade="7F"/>
    </w:rPr>
  </w:style>
  <w:style w:type="character" w:styleId="IntenseEmphasis">
    <w:name w:val="Intense Emphasis"/>
    <w:uiPriority w:val="21"/>
    <w:qFormat/>
    <w:rsid w:val="00226D1B"/>
    <w:rPr>
      <w:b/>
      <w:bCs/>
      <w:caps/>
      <w:color w:val="79221E" w:themeColor="accent1" w:themeShade="7F"/>
      <w:spacing w:val="10"/>
    </w:rPr>
  </w:style>
  <w:style w:type="character" w:styleId="SubtleReference">
    <w:name w:val="Subtle Reference"/>
    <w:uiPriority w:val="31"/>
    <w:qFormat/>
    <w:rsid w:val="00226D1B"/>
    <w:rPr>
      <w:b/>
      <w:bCs/>
      <w:color w:val="D6615C" w:themeColor="accent1"/>
    </w:rPr>
  </w:style>
  <w:style w:type="character" w:styleId="IntenseReference">
    <w:name w:val="Intense Reference"/>
    <w:uiPriority w:val="32"/>
    <w:qFormat/>
    <w:rsid w:val="00226D1B"/>
    <w:rPr>
      <w:b/>
      <w:bCs/>
      <w:i/>
      <w:iCs/>
      <w:caps/>
      <w:color w:val="D6615C" w:themeColor="accent1"/>
    </w:rPr>
  </w:style>
  <w:style w:type="character" w:styleId="BookTitle">
    <w:name w:val="Book Title"/>
    <w:uiPriority w:val="33"/>
    <w:qFormat/>
    <w:rsid w:val="00226D1B"/>
    <w:rPr>
      <w:b/>
      <w:bCs/>
      <w:i/>
      <w:iCs/>
      <w:spacing w:val="0"/>
    </w:rPr>
  </w:style>
  <w:style w:type="paragraph" w:styleId="TOCHeading">
    <w:name w:val="TOC Heading"/>
    <w:basedOn w:val="Heading1"/>
    <w:next w:val="Normal"/>
    <w:uiPriority w:val="39"/>
    <w:semiHidden/>
    <w:unhideWhenUsed/>
    <w:qFormat/>
    <w:rsid w:val="00226D1B"/>
    <w:pPr>
      <w:outlineLvl w:val="9"/>
    </w:pPr>
  </w:style>
  <w:style w:type="character" w:styleId="Hyperlink">
    <w:name w:val="Hyperlink"/>
    <w:basedOn w:val="DefaultParagraphFont"/>
    <w:uiPriority w:val="99"/>
    <w:unhideWhenUsed/>
    <w:rsid w:val="00DA25BB"/>
    <w:rPr>
      <w:color w:val="549CCC" w:themeColor="hyperlink"/>
      <w:u w:val="single"/>
    </w:rPr>
  </w:style>
  <w:style w:type="paragraph" w:styleId="ListParagraph">
    <w:name w:val="List Paragraph"/>
    <w:basedOn w:val="Normal"/>
    <w:uiPriority w:val="34"/>
    <w:qFormat/>
    <w:rsid w:val="005D4AEB"/>
    <w:pPr>
      <w:spacing w:before="0" w:after="0" w:line="240" w:lineRule="auto"/>
      <w:ind w:left="720"/>
      <w:contextualSpacing/>
    </w:pPr>
    <w:rPr>
      <w:rFonts w:ascii="Times New Roman" w:eastAsia="Times New Roman" w:hAnsi="Times New Roman" w:cs="Times New Roman"/>
      <w:sz w:val="24"/>
      <w:szCs w:val="24"/>
      <w:lang w:eastAsia="en-US"/>
    </w:rPr>
  </w:style>
  <w:style w:type="paragraph" w:styleId="PlainText">
    <w:name w:val="Plain Text"/>
    <w:basedOn w:val="Normal"/>
    <w:link w:val="PlainTextChar"/>
    <w:rsid w:val="00A3133D"/>
    <w:pPr>
      <w:spacing w:before="0" w:after="0" w:line="240" w:lineRule="auto"/>
    </w:pPr>
    <w:rPr>
      <w:rFonts w:ascii="Courier New" w:eastAsia="Times New Roman" w:hAnsi="Courier New" w:cs="Times New Roman"/>
      <w:lang w:eastAsia="en-US"/>
    </w:rPr>
  </w:style>
  <w:style w:type="character" w:customStyle="1" w:styleId="PlainTextChar">
    <w:name w:val="Plain Text Char"/>
    <w:basedOn w:val="DefaultParagraphFont"/>
    <w:link w:val="PlainText"/>
    <w:rsid w:val="00A3133D"/>
    <w:rPr>
      <w:rFonts w:ascii="Courier New" w:eastAsia="Times New Roman" w:hAnsi="Courier New" w:cs="Times New Roman"/>
      <w:lang w:eastAsia="en-US"/>
    </w:rPr>
  </w:style>
  <w:style w:type="paragraph" w:styleId="BalloonText">
    <w:name w:val="Balloon Text"/>
    <w:basedOn w:val="Normal"/>
    <w:link w:val="BalloonTextChar"/>
    <w:uiPriority w:val="99"/>
    <w:semiHidden/>
    <w:unhideWhenUsed/>
    <w:rsid w:val="00F30D5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D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6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mebane@valenciacollege.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frontdoor.valenciacollege.edu/?smeban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yna\AppData\Roaming\Microsoft\Templates\Teacher's%20syllabus.dotx" TargetMode="External"/></Relationships>
</file>

<file path=word/theme/theme1.xml><?xml version="1.0" encoding="utf-8"?>
<a:theme xmlns:a="http://schemas.openxmlformats.org/drawingml/2006/main" name="Office Theme">
  <a:themeElements>
    <a:clrScheme name="Syllabus">
      <a:dk1>
        <a:sysClr val="windowText" lastClr="000000"/>
      </a:dk1>
      <a:lt1>
        <a:sysClr val="window" lastClr="FFFFFF"/>
      </a:lt1>
      <a:dk2>
        <a:srgbClr val="361817"/>
      </a:dk2>
      <a:lt2>
        <a:srgbClr val="FAEDD9"/>
      </a:lt2>
      <a:accent1>
        <a:srgbClr val="D6615C"/>
      </a:accent1>
      <a:accent2>
        <a:srgbClr val="549CCC"/>
      </a:accent2>
      <a:accent3>
        <a:srgbClr val="E89F03"/>
      </a:accent3>
      <a:accent4>
        <a:srgbClr val="56B977"/>
      </a:accent4>
      <a:accent5>
        <a:srgbClr val="E17E00"/>
      </a:accent5>
      <a:accent6>
        <a:srgbClr val="02779E"/>
      </a:accent6>
      <a:hlink>
        <a:srgbClr val="549CCC"/>
      </a:hlink>
      <a:folHlink>
        <a:srgbClr val="E17E00"/>
      </a:folHlink>
    </a:clrScheme>
    <a:fontScheme name="Trebuchet M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69B827C3-6CAF-4F66-A2F7-D2220C916CB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Teacher's syllabus</Template>
  <TotalTime>0</TotalTime>
  <Pages>9</Pages>
  <Words>2736</Words>
  <Characters>15599</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Faculty</dc:creator>
  <cp:lastModifiedBy>Shayna Mebane</cp:lastModifiedBy>
  <cp:revision>2</cp:revision>
  <cp:lastPrinted>2013-05-20T17:08:00Z</cp:lastPrinted>
  <dcterms:created xsi:type="dcterms:W3CDTF">2013-10-02T22:10:00Z</dcterms:created>
  <dcterms:modified xsi:type="dcterms:W3CDTF">2013-10-02T22:10:00Z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TC029193399991</vt:lpwstr>
  </property>
</Properties>
</file>